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E3050" w14:textId="77777777" w:rsidR="00BB3C90" w:rsidRDefault="00BB3C90" w:rsidP="00EA5B2F">
      <w:pPr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4B1FBFC9" w14:textId="05CD9EB5" w:rsidR="00EA5B2F" w:rsidRPr="00EA5B2F" w:rsidRDefault="00EA5B2F" w:rsidP="00EA5B2F">
      <w:pPr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EA5B2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FORMULARZ ZGŁOSZENIOWY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PRZEDSIĘBIORSTWA</w:t>
      </w:r>
    </w:p>
    <w:p w14:paraId="1C0D63BB" w14:textId="77777777" w:rsidR="00EA5B2F" w:rsidRPr="00EA5B2F" w:rsidRDefault="00EA5B2F" w:rsidP="00EA5B2F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 xml:space="preserve"> EDIH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>CyberSec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 xml:space="preserve"> – Krajowe Centrum Bezpiecznej Transformacji Cyfrowej</w:t>
      </w:r>
    </w:p>
    <w:p w14:paraId="48B7AB04" w14:textId="77777777" w:rsidR="00EA5B2F" w:rsidRPr="00EA5B2F" w:rsidRDefault="00EA5B2F" w:rsidP="00EA5B2F">
      <w:pPr>
        <w:pStyle w:val="Default"/>
        <w:tabs>
          <w:tab w:val="left" w:pos="567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49288721" w14:textId="77777777" w:rsidR="00EA5B2F" w:rsidRPr="00EA5B2F" w:rsidRDefault="00EA5B2F" w:rsidP="00EA5B2F">
      <w:pPr>
        <w:pStyle w:val="Default"/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EA5B2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UWAGA! Należy wypełnić każde pole, a w przypadku braku danych wpisać „nie dotyczy” lub wykreślić pole.</w:t>
      </w:r>
    </w:p>
    <w:p w14:paraId="32D4CC30" w14:textId="77777777" w:rsidR="00EA5B2F" w:rsidRPr="00EA5B2F" w:rsidRDefault="00EA5B2F" w:rsidP="00EA5B2F">
      <w:pPr>
        <w:pStyle w:val="Default"/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EA5B2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We wskazanych miejscach należy złożyć podpisy zgodnie ze sposobem reprezentacji Wnioskodawcy.</w:t>
      </w:r>
    </w:p>
    <w:p w14:paraId="6499F1DD" w14:textId="77777777" w:rsidR="00EA5B2F" w:rsidRPr="00EA5B2F" w:rsidRDefault="00EA5B2F" w:rsidP="00EA5B2F">
      <w:pPr>
        <w:pStyle w:val="Default"/>
        <w:tabs>
          <w:tab w:val="left" w:pos="567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920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258"/>
        <w:gridCol w:w="993"/>
        <w:gridCol w:w="1844"/>
        <w:gridCol w:w="140"/>
        <w:gridCol w:w="1277"/>
        <w:gridCol w:w="707"/>
        <w:gridCol w:w="1986"/>
      </w:tblGrid>
      <w:tr w:rsidR="00552490" w:rsidRPr="00EA5B2F" w14:paraId="738C1174" w14:textId="77777777" w:rsidTr="003E049F">
        <w:tc>
          <w:tcPr>
            <w:tcW w:w="9205" w:type="dxa"/>
            <w:gridSpan w:val="7"/>
            <w:shd w:val="clear" w:color="auto" w:fill="D0CECE" w:themeFill="background2" w:themeFillShade="E6"/>
          </w:tcPr>
          <w:p w14:paraId="15839231" w14:textId="5CD181E8" w:rsidR="00552490" w:rsidRPr="00EA5B2F" w:rsidRDefault="00552490" w:rsidP="003E049F">
            <w:pPr>
              <w:pStyle w:val="Default"/>
              <w:numPr>
                <w:ilvl w:val="0"/>
                <w:numId w:val="34"/>
              </w:numPr>
              <w:spacing w:line="360" w:lineRule="auto"/>
              <w:ind w:left="447" w:hanging="414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DANE IDENTYFIKACYJNE WNIOSKODAWCY</w:t>
            </w:r>
          </w:p>
        </w:tc>
      </w:tr>
      <w:tr w:rsidR="00552490" w:rsidRPr="00EA5B2F" w14:paraId="66CE99F7" w14:textId="77777777" w:rsidTr="003E049F">
        <w:tc>
          <w:tcPr>
            <w:tcW w:w="2258" w:type="dxa"/>
            <w:shd w:val="clear" w:color="auto" w:fill="E7E6E6" w:themeFill="background2"/>
          </w:tcPr>
          <w:p w14:paraId="1CEC02B8" w14:textId="77777777" w:rsidR="00552490" w:rsidRPr="00552490" w:rsidRDefault="00552490" w:rsidP="00B051FE">
            <w:pPr>
              <w:pStyle w:val="Default"/>
              <w:tabs>
                <w:tab w:val="left" w:pos="567"/>
              </w:tabs>
              <w:spacing w:before="60" w:after="6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5249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Pełna nazwa</w:t>
            </w:r>
          </w:p>
        </w:tc>
        <w:tc>
          <w:tcPr>
            <w:tcW w:w="6947" w:type="dxa"/>
            <w:gridSpan w:val="6"/>
          </w:tcPr>
          <w:p w14:paraId="253113BA" w14:textId="77777777" w:rsidR="00552490" w:rsidRPr="00552490" w:rsidRDefault="00552490" w:rsidP="00B051FE">
            <w:pPr>
              <w:pStyle w:val="Default"/>
              <w:tabs>
                <w:tab w:val="left" w:pos="567"/>
              </w:tabs>
              <w:spacing w:before="60" w:after="6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52490" w:rsidRPr="00EA5B2F" w14:paraId="112729B1" w14:textId="77777777" w:rsidTr="003E049F">
        <w:tc>
          <w:tcPr>
            <w:tcW w:w="2258" w:type="dxa"/>
            <w:shd w:val="clear" w:color="auto" w:fill="E7E6E6" w:themeFill="background2"/>
          </w:tcPr>
          <w:p w14:paraId="4A2D71B8" w14:textId="77777777" w:rsidR="00552490" w:rsidRPr="00552490" w:rsidRDefault="00552490" w:rsidP="00B051FE">
            <w:pPr>
              <w:pStyle w:val="Default"/>
              <w:tabs>
                <w:tab w:val="left" w:pos="567"/>
              </w:tabs>
              <w:spacing w:before="60" w:after="6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5249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NIP</w:t>
            </w:r>
          </w:p>
        </w:tc>
        <w:tc>
          <w:tcPr>
            <w:tcW w:w="6947" w:type="dxa"/>
            <w:gridSpan w:val="6"/>
          </w:tcPr>
          <w:p w14:paraId="4C707436" w14:textId="77777777" w:rsidR="00552490" w:rsidRPr="00552490" w:rsidRDefault="00552490" w:rsidP="00B051FE">
            <w:pPr>
              <w:pStyle w:val="Default"/>
              <w:tabs>
                <w:tab w:val="left" w:pos="567"/>
              </w:tabs>
              <w:spacing w:before="60" w:after="6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52490" w:rsidRPr="00EA5B2F" w14:paraId="39A20BD9" w14:textId="77777777" w:rsidTr="003E049F">
        <w:tc>
          <w:tcPr>
            <w:tcW w:w="2258" w:type="dxa"/>
            <w:shd w:val="clear" w:color="auto" w:fill="E7E6E6" w:themeFill="background2"/>
          </w:tcPr>
          <w:p w14:paraId="41EA7537" w14:textId="77777777" w:rsidR="00552490" w:rsidRPr="00552490" w:rsidRDefault="00552490" w:rsidP="00B051FE">
            <w:pPr>
              <w:pStyle w:val="Default"/>
              <w:tabs>
                <w:tab w:val="left" w:pos="567"/>
              </w:tabs>
              <w:spacing w:before="60" w:after="6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5249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REGON</w:t>
            </w:r>
          </w:p>
        </w:tc>
        <w:tc>
          <w:tcPr>
            <w:tcW w:w="6947" w:type="dxa"/>
            <w:gridSpan w:val="6"/>
          </w:tcPr>
          <w:p w14:paraId="5A9FA5A2" w14:textId="77777777" w:rsidR="00552490" w:rsidRPr="00552490" w:rsidRDefault="00552490" w:rsidP="00B051FE">
            <w:pPr>
              <w:pStyle w:val="Default"/>
              <w:tabs>
                <w:tab w:val="left" w:pos="567"/>
              </w:tabs>
              <w:spacing w:before="60" w:after="6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52490" w:rsidRPr="00EA5B2F" w14:paraId="0461586D" w14:textId="77777777" w:rsidTr="003E049F">
        <w:tc>
          <w:tcPr>
            <w:tcW w:w="2258" w:type="dxa"/>
            <w:shd w:val="clear" w:color="auto" w:fill="E7E6E6" w:themeFill="background2"/>
          </w:tcPr>
          <w:p w14:paraId="4BBEDA60" w14:textId="77777777" w:rsidR="00552490" w:rsidRPr="00552490" w:rsidRDefault="00552490" w:rsidP="00B051FE">
            <w:pPr>
              <w:pStyle w:val="Default"/>
              <w:tabs>
                <w:tab w:val="left" w:pos="567"/>
              </w:tabs>
              <w:spacing w:before="60" w:after="6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5249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Nr KRS (jeśli dotyczy)</w:t>
            </w:r>
          </w:p>
        </w:tc>
        <w:tc>
          <w:tcPr>
            <w:tcW w:w="6947" w:type="dxa"/>
            <w:gridSpan w:val="6"/>
          </w:tcPr>
          <w:p w14:paraId="73CC6C3D" w14:textId="77777777" w:rsidR="00552490" w:rsidRPr="00552490" w:rsidRDefault="00552490" w:rsidP="00B051FE">
            <w:pPr>
              <w:pStyle w:val="Default"/>
              <w:tabs>
                <w:tab w:val="left" w:pos="567"/>
              </w:tabs>
              <w:spacing w:before="60" w:after="6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52490" w:rsidRPr="00EA5B2F" w14:paraId="186C88B7" w14:textId="77777777" w:rsidTr="003E049F">
        <w:tc>
          <w:tcPr>
            <w:tcW w:w="2258" w:type="dxa"/>
            <w:shd w:val="clear" w:color="auto" w:fill="E7E6E6" w:themeFill="background2"/>
          </w:tcPr>
          <w:p w14:paraId="37ABE65B" w14:textId="77777777" w:rsidR="00552490" w:rsidRPr="00552490" w:rsidRDefault="00552490" w:rsidP="00B051FE">
            <w:pPr>
              <w:pStyle w:val="Default"/>
              <w:tabs>
                <w:tab w:val="left" w:pos="567"/>
              </w:tabs>
              <w:spacing w:before="60" w:after="6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5249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Forma prawna</w:t>
            </w:r>
          </w:p>
        </w:tc>
        <w:tc>
          <w:tcPr>
            <w:tcW w:w="6947" w:type="dxa"/>
            <w:gridSpan w:val="6"/>
          </w:tcPr>
          <w:p w14:paraId="58B0F9D0" w14:textId="77777777" w:rsidR="00552490" w:rsidRPr="00552490" w:rsidRDefault="00552490" w:rsidP="00B051FE">
            <w:pPr>
              <w:pStyle w:val="Default"/>
              <w:tabs>
                <w:tab w:val="left" w:pos="567"/>
              </w:tabs>
              <w:spacing w:before="60" w:after="6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52490" w:rsidRPr="00EA5B2F" w14:paraId="50845D44" w14:textId="77777777" w:rsidTr="003E049F">
        <w:tc>
          <w:tcPr>
            <w:tcW w:w="2258" w:type="dxa"/>
            <w:shd w:val="clear" w:color="auto" w:fill="E7E6E6" w:themeFill="background2"/>
          </w:tcPr>
          <w:p w14:paraId="35C0B3DD" w14:textId="77777777" w:rsidR="00552490" w:rsidRPr="00552490" w:rsidRDefault="00552490" w:rsidP="00B051FE">
            <w:pPr>
              <w:pStyle w:val="Default"/>
              <w:tabs>
                <w:tab w:val="left" w:pos="567"/>
              </w:tabs>
              <w:spacing w:before="60" w:after="6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5249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Powiat</w:t>
            </w:r>
          </w:p>
        </w:tc>
        <w:tc>
          <w:tcPr>
            <w:tcW w:w="6947" w:type="dxa"/>
            <w:gridSpan w:val="6"/>
          </w:tcPr>
          <w:p w14:paraId="3CC0EE57" w14:textId="77777777" w:rsidR="00552490" w:rsidRPr="00552490" w:rsidRDefault="00552490" w:rsidP="00B051FE">
            <w:pPr>
              <w:pStyle w:val="Default"/>
              <w:tabs>
                <w:tab w:val="left" w:pos="567"/>
              </w:tabs>
              <w:spacing w:before="60" w:after="6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52490" w:rsidRPr="00EA5B2F" w14:paraId="05A92618" w14:textId="77777777" w:rsidTr="003E049F">
        <w:tc>
          <w:tcPr>
            <w:tcW w:w="2258" w:type="dxa"/>
            <w:shd w:val="clear" w:color="auto" w:fill="E7E6E6" w:themeFill="background2"/>
          </w:tcPr>
          <w:p w14:paraId="31DD09CF" w14:textId="77777777" w:rsidR="00552490" w:rsidRPr="00552490" w:rsidRDefault="00552490" w:rsidP="00B051FE">
            <w:pPr>
              <w:pStyle w:val="Default"/>
              <w:tabs>
                <w:tab w:val="left" w:pos="567"/>
              </w:tabs>
              <w:spacing w:before="60" w:after="6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5249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Gmina</w:t>
            </w:r>
          </w:p>
        </w:tc>
        <w:tc>
          <w:tcPr>
            <w:tcW w:w="6947" w:type="dxa"/>
            <w:gridSpan w:val="6"/>
          </w:tcPr>
          <w:p w14:paraId="07CE052C" w14:textId="77777777" w:rsidR="00552490" w:rsidRPr="00552490" w:rsidRDefault="00552490" w:rsidP="00B051FE">
            <w:pPr>
              <w:pStyle w:val="Default"/>
              <w:tabs>
                <w:tab w:val="left" w:pos="567"/>
              </w:tabs>
              <w:spacing w:before="60" w:after="6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52490" w:rsidRPr="00EA5B2F" w14:paraId="780BDB75" w14:textId="77777777" w:rsidTr="003E049F">
        <w:tc>
          <w:tcPr>
            <w:tcW w:w="2258" w:type="dxa"/>
            <w:shd w:val="clear" w:color="auto" w:fill="E7E6E6" w:themeFill="background2"/>
          </w:tcPr>
          <w:p w14:paraId="06012A7A" w14:textId="77777777" w:rsidR="00552490" w:rsidRPr="00552490" w:rsidRDefault="00552490" w:rsidP="00B051FE">
            <w:pPr>
              <w:pStyle w:val="Default"/>
              <w:tabs>
                <w:tab w:val="left" w:pos="567"/>
              </w:tabs>
              <w:spacing w:before="60" w:after="6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5249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Miejscowość</w:t>
            </w:r>
          </w:p>
        </w:tc>
        <w:tc>
          <w:tcPr>
            <w:tcW w:w="2837" w:type="dxa"/>
            <w:gridSpan w:val="2"/>
          </w:tcPr>
          <w:p w14:paraId="75C73BEB" w14:textId="77777777" w:rsidR="00552490" w:rsidRPr="00552490" w:rsidRDefault="00552490" w:rsidP="00B051FE">
            <w:pPr>
              <w:pStyle w:val="Default"/>
              <w:tabs>
                <w:tab w:val="left" w:pos="567"/>
              </w:tabs>
              <w:spacing w:before="60" w:after="6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E7E6E6" w:themeFill="background2"/>
          </w:tcPr>
          <w:p w14:paraId="7752B003" w14:textId="77777777" w:rsidR="00552490" w:rsidRPr="00552490" w:rsidRDefault="00552490" w:rsidP="00B051FE">
            <w:pPr>
              <w:pStyle w:val="Default"/>
              <w:tabs>
                <w:tab w:val="left" w:pos="567"/>
              </w:tabs>
              <w:spacing w:before="60" w:after="6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5249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Kod pocztowy</w:t>
            </w:r>
          </w:p>
        </w:tc>
        <w:tc>
          <w:tcPr>
            <w:tcW w:w="2693" w:type="dxa"/>
            <w:gridSpan w:val="2"/>
          </w:tcPr>
          <w:p w14:paraId="3A3756DB" w14:textId="77777777" w:rsidR="00552490" w:rsidRPr="00552490" w:rsidRDefault="00552490" w:rsidP="00B051FE">
            <w:pPr>
              <w:pStyle w:val="Default"/>
              <w:tabs>
                <w:tab w:val="left" w:pos="567"/>
              </w:tabs>
              <w:spacing w:before="60" w:after="6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52490" w:rsidRPr="00EA5B2F" w14:paraId="0BDC4A36" w14:textId="77777777" w:rsidTr="003E049F">
        <w:tc>
          <w:tcPr>
            <w:tcW w:w="2258" w:type="dxa"/>
            <w:shd w:val="clear" w:color="auto" w:fill="E7E6E6" w:themeFill="background2"/>
          </w:tcPr>
          <w:p w14:paraId="64702C4B" w14:textId="77777777" w:rsidR="00552490" w:rsidRPr="00552490" w:rsidRDefault="00552490" w:rsidP="00B051FE">
            <w:pPr>
              <w:pStyle w:val="Default"/>
              <w:tabs>
                <w:tab w:val="left" w:pos="567"/>
              </w:tabs>
              <w:spacing w:before="60" w:after="6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5249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Ulica</w:t>
            </w:r>
          </w:p>
        </w:tc>
        <w:tc>
          <w:tcPr>
            <w:tcW w:w="6947" w:type="dxa"/>
            <w:gridSpan w:val="6"/>
          </w:tcPr>
          <w:p w14:paraId="3E6034F4" w14:textId="77777777" w:rsidR="00552490" w:rsidRPr="00552490" w:rsidRDefault="00552490" w:rsidP="00B051FE">
            <w:pPr>
              <w:pStyle w:val="Default"/>
              <w:tabs>
                <w:tab w:val="left" w:pos="567"/>
              </w:tabs>
              <w:spacing w:before="60" w:after="6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52490" w:rsidRPr="00EA5B2F" w14:paraId="3662D974" w14:textId="77777777" w:rsidTr="003E049F">
        <w:tc>
          <w:tcPr>
            <w:tcW w:w="2258" w:type="dxa"/>
            <w:shd w:val="clear" w:color="auto" w:fill="E7E6E6" w:themeFill="background2"/>
          </w:tcPr>
          <w:p w14:paraId="32D666AE" w14:textId="77777777" w:rsidR="00552490" w:rsidRPr="00552490" w:rsidRDefault="00552490" w:rsidP="00B051FE">
            <w:pPr>
              <w:pStyle w:val="Default"/>
              <w:tabs>
                <w:tab w:val="left" w:pos="567"/>
              </w:tabs>
              <w:spacing w:before="60" w:after="6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5249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Nr budynku</w:t>
            </w:r>
          </w:p>
        </w:tc>
        <w:tc>
          <w:tcPr>
            <w:tcW w:w="993" w:type="dxa"/>
          </w:tcPr>
          <w:p w14:paraId="662E0071" w14:textId="77777777" w:rsidR="00552490" w:rsidRPr="00552490" w:rsidRDefault="00552490" w:rsidP="00B051FE">
            <w:pPr>
              <w:pStyle w:val="Default"/>
              <w:tabs>
                <w:tab w:val="left" w:pos="567"/>
              </w:tabs>
              <w:spacing w:before="60" w:after="6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E7E6E6" w:themeFill="background2"/>
          </w:tcPr>
          <w:p w14:paraId="0DD3EA16" w14:textId="77777777" w:rsidR="00552490" w:rsidRPr="00552490" w:rsidRDefault="00552490" w:rsidP="00B051FE">
            <w:pPr>
              <w:pStyle w:val="Default"/>
              <w:tabs>
                <w:tab w:val="left" w:pos="567"/>
              </w:tabs>
              <w:spacing w:before="60" w:after="6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5249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Nr lokalu</w:t>
            </w:r>
          </w:p>
        </w:tc>
        <w:tc>
          <w:tcPr>
            <w:tcW w:w="4110" w:type="dxa"/>
            <w:gridSpan w:val="4"/>
          </w:tcPr>
          <w:p w14:paraId="15C80B36" w14:textId="77777777" w:rsidR="00552490" w:rsidRPr="00552490" w:rsidRDefault="00552490" w:rsidP="00B051FE">
            <w:pPr>
              <w:pStyle w:val="Default"/>
              <w:tabs>
                <w:tab w:val="left" w:pos="567"/>
              </w:tabs>
              <w:spacing w:before="60" w:after="6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52490" w:rsidRPr="00EA5B2F" w14:paraId="24176AF0" w14:textId="77777777" w:rsidTr="003E049F">
        <w:tc>
          <w:tcPr>
            <w:tcW w:w="3251" w:type="dxa"/>
            <w:gridSpan w:val="2"/>
            <w:shd w:val="clear" w:color="auto" w:fill="E7E6E6" w:themeFill="background2"/>
          </w:tcPr>
          <w:p w14:paraId="06E3BD4F" w14:textId="77777777" w:rsidR="00552490" w:rsidRPr="00552490" w:rsidRDefault="00552490" w:rsidP="00B051FE">
            <w:pPr>
              <w:pStyle w:val="Default"/>
              <w:tabs>
                <w:tab w:val="left" w:pos="567"/>
              </w:tabs>
              <w:spacing w:before="60" w:after="6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5249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Imię i nazwisko oraz stanowisko osoby do kontaktu </w:t>
            </w:r>
          </w:p>
        </w:tc>
        <w:tc>
          <w:tcPr>
            <w:tcW w:w="5954" w:type="dxa"/>
            <w:gridSpan w:val="5"/>
          </w:tcPr>
          <w:p w14:paraId="69E227A2" w14:textId="77777777" w:rsidR="00552490" w:rsidRPr="00552490" w:rsidRDefault="00552490" w:rsidP="00B051FE">
            <w:pPr>
              <w:pStyle w:val="Default"/>
              <w:tabs>
                <w:tab w:val="left" w:pos="567"/>
              </w:tabs>
              <w:spacing w:before="60" w:after="6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52490" w:rsidRPr="00EA5B2F" w14:paraId="296C2226" w14:textId="77777777" w:rsidTr="003E049F">
        <w:tc>
          <w:tcPr>
            <w:tcW w:w="3251" w:type="dxa"/>
            <w:gridSpan w:val="2"/>
            <w:shd w:val="clear" w:color="auto" w:fill="E7E6E6" w:themeFill="background2"/>
          </w:tcPr>
          <w:p w14:paraId="6DC22440" w14:textId="77777777" w:rsidR="00552490" w:rsidRPr="00552490" w:rsidRDefault="00552490" w:rsidP="00B051FE">
            <w:pPr>
              <w:pStyle w:val="Default"/>
              <w:tabs>
                <w:tab w:val="left" w:pos="567"/>
              </w:tabs>
              <w:spacing w:before="60" w:after="6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5249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Telefon(y) do kontaktu</w:t>
            </w:r>
          </w:p>
        </w:tc>
        <w:tc>
          <w:tcPr>
            <w:tcW w:w="5954" w:type="dxa"/>
            <w:gridSpan w:val="5"/>
          </w:tcPr>
          <w:p w14:paraId="4BF5A29C" w14:textId="77777777" w:rsidR="00552490" w:rsidRPr="00552490" w:rsidRDefault="00552490" w:rsidP="00B051FE">
            <w:pPr>
              <w:pStyle w:val="Default"/>
              <w:tabs>
                <w:tab w:val="left" w:pos="567"/>
              </w:tabs>
              <w:spacing w:before="60" w:after="6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52490" w:rsidRPr="00EA5B2F" w14:paraId="3E0ADFCE" w14:textId="77777777" w:rsidTr="003E049F">
        <w:tc>
          <w:tcPr>
            <w:tcW w:w="3251" w:type="dxa"/>
            <w:gridSpan w:val="2"/>
            <w:shd w:val="clear" w:color="auto" w:fill="E7E6E6" w:themeFill="background2"/>
          </w:tcPr>
          <w:p w14:paraId="69A1A6D4" w14:textId="77777777" w:rsidR="00552490" w:rsidRPr="00552490" w:rsidRDefault="00552490" w:rsidP="00B051FE">
            <w:pPr>
              <w:pStyle w:val="Default"/>
              <w:tabs>
                <w:tab w:val="left" w:pos="567"/>
              </w:tabs>
              <w:spacing w:before="60" w:after="6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5249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E-mail do kontaktu</w:t>
            </w:r>
          </w:p>
        </w:tc>
        <w:tc>
          <w:tcPr>
            <w:tcW w:w="5954" w:type="dxa"/>
            <w:gridSpan w:val="5"/>
          </w:tcPr>
          <w:p w14:paraId="7989FF0F" w14:textId="77777777" w:rsidR="00552490" w:rsidRPr="00552490" w:rsidRDefault="00552490" w:rsidP="00B051FE">
            <w:pPr>
              <w:pStyle w:val="Default"/>
              <w:tabs>
                <w:tab w:val="left" w:pos="567"/>
              </w:tabs>
              <w:spacing w:before="60" w:after="6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52490" w:rsidRPr="00EA5B2F" w14:paraId="690FFB72" w14:textId="77777777" w:rsidTr="003E049F">
        <w:tc>
          <w:tcPr>
            <w:tcW w:w="3251" w:type="dxa"/>
            <w:gridSpan w:val="2"/>
            <w:shd w:val="clear" w:color="auto" w:fill="E7E6E6" w:themeFill="background2"/>
          </w:tcPr>
          <w:p w14:paraId="7C8450DB" w14:textId="314B5712" w:rsidR="00552490" w:rsidRPr="00552490" w:rsidRDefault="003E049F" w:rsidP="00B051FE">
            <w:pPr>
              <w:pStyle w:val="Default"/>
              <w:tabs>
                <w:tab w:val="left" w:pos="567"/>
              </w:tabs>
              <w:spacing w:before="60" w:after="6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Wielkość przedsiębiorstwa</w:t>
            </w:r>
          </w:p>
        </w:tc>
        <w:tc>
          <w:tcPr>
            <w:tcW w:w="1984" w:type="dxa"/>
            <w:gridSpan w:val="2"/>
          </w:tcPr>
          <w:p w14:paraId="72291C02" w14:textId="39E4DB41" w:rsidR="00552490" w:rsidRPr="00552490" w:rsidRDefault="00552490" w:rsidP="00B051FE">
            <w:pPr>
              <w:pStyle w:val="Default"/>
              <w:tabs>
                <w:tab w:val="left" w:pos="567"/>
              </w:tabs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5249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  </w:t>
            </w:r>
            <w:r w:rsidRPr="0055249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Mikro</w:t>
            </w:r>
          </w:p>
        </w:tc>
        <w:tc>
          <w:tcPr>
            <w:tcW w:w="1984" w:type="dxa"/>
            <w:gridSpan w:val="2"/>
          </w:tcPr>
          <w:p w14:paraId="2E247688" w14:textId="012672BD" w:rsidR="00552490" w:rsidRPr="00552490" w:rsidRDefault="00552490" w:rsidP="00B051FE">
            <w:pPr>
              <w:pStyle w:val="Default"/>
              <w:tabs>
                <w:tab w:val="left" w:pos="567"/>
              </w:tabs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5249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□ Małe</w:t>
            </w:r>
          </w:p>
        </w:tc>
        <w:tc>
          <w:tcPr>
            <w:tcW w:w="1986" w:type="dxa"/>
          </w:tcPr>
          <w:p w14:paraId="7B1ED64B" w14:textId="248DB3AC" w:rsidR="00552490" w:rsidRPr="00552490" w:rsidRDefault="00552490" w:rsidP="00B051FE">
            <w:pPr>
              <w:pStyle w:val="Default"/>
              <w:tabs>
                <w:tab w:val="left" w:pos="567"/>
              </w:tabs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5249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  <w:r w:rsidRPr="0055249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Średnie</w:t>
            </w:r>
          </w:p>
        </w:tc>
      </w:tr>
      <w:tr w:rsidR="003E049F" w:rsidRPr="00EA5B2F" w14:paraId="557DEED2" w14:textId="77777777" w:rsidTr="003178D3">
        <w:tc>
          <w:tcPr>
            <w:tcW w:w="3251" w:type="dxa"/>
            <w:gridSpan w:val="2"/>
            <w:shd w:val="clear" w:color="auto" w:fill="E7E6E6" w:themeFill="background2"/>
          </w:tcPr>
          <w:p w14:paraId="16A16761" w14:textId="1FE88724" w:rsidR="003E049F" w:rsidRDefault="003E049F" w:rsidP="00B051FE">
            <w:pPr>
              <w:pStyle w:val="Default"/>
              <w:tabs>
                <w:tab w:val="left" w:pos="567"/>
              </w:tabs>
              <w:spacing w:before="60" w:after="6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5249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Przeważający kod PKD</w:t>
            </w:r>
          </w:p>
        </w:tc>
        <w:tc>
          <w:tcPr>
            <w:tcW w:w="5954" w:type="dxa"/>
            <w:gridSpan w:val="5"/>
          </w:tcPr>
          <w:p w14:paraId="68CB2CAE" w14:textId="77777777" w:rsidR="003E049F" w:rsidRPr="00552490" w:rsidRDefault="003E049F" w:rsidP="00B051FE">
            <w:pPr>
              <w:pStyle w:val="Default"/>
              <w:tabs>
                <w:tab w:val="left" w:pos="567"/>
              </w:tabs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33CDB1CD" w14:textId="77777777" w:rsidR="00EA5B2F" w:rsidRPr="00EA5B2F" w:rsidRDefault="00EA5B2F" w:rsidP="00EA5B2F">
      <w:pPr>
        <w:pStyle w:val="Default"/>
        <w:tabs>
          <w:tab w:val="left" w:pos="567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A5B2F" w:rsidRPr="00EA5B2F" w14:paraId="08361834" w14:textId="77777777" w:rsidTr="00B74466">
        <w:tc>
          <w:tcPr>
            <w:tcW w:w="9021" w:type="dxa"/>
            <w:shd w:val="clear" w:color="auto" w:fill="D0CECE" w:themeFill="background2" w:themeFillShade="E6"/>
          </w:tcPr>
          <w:p w14:paraId="752ADB90" w14:textId="77777777" w:rsidR="00EA5B2F" w:rsidRPr="00EA5B2F" w:rsidRDefault="00EA5B2F" w:rsidP="000D6CE8">
            <w:pPr>
              <w:pStyle w:val="Default"/>
              <w:numPr>
                <w:ilvl w:val="0"/>
                <w:numId w:val="34"/>
              </w:numPr>
              <w:tabs>
                <w:tab w:val="left" w:pos="603"/>
              </w:tabs>
              <w:spacing w:line="360" w:lineRule="auto"/>
              <w:ind w:left="357" w:hanging="357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OŚWIADCZENIA</w:t>
            </w:r>
          </w:p>
        </w:tc>
      </w:tr>
    </w:tbl>
    <w:p w14:paraId="4679FF23" w14:textId="77777777" w:rsidR="00B051FE" w:rsidRDefault="00B051FE" w:rsidP="00B051FE">
      <w:pPr>
        <w:keepLines/>
        <w:widowControl/>
        <w:suppressAutoHyphens w:val="0"/>
        <w:autoSpaceDN/>
        <w:spacing w:after="0" w:line="240" w:lineRule="auto"/>
        <w:textAlignment w:val="auto"/>
        <w:rPr>
          <w:rFonts w:ascii="Times New Roman" w:eastAsia="Lucida Sans Unicode" w:hAnsi="Times New Roman" w:cs="Times New Roman"/>
          <w:sz w:val="22"/>
          <w:szCs w:val="22"/>
          <w:lang w:eastAsia="ar-SA"/>
        </w:rPr>
      </w:pPr>
    </w:p>
    <w:p w14:paraId="131A687A" w14:textId="65B54564" w:rsidR="00B051FE" w:rsidRPr="00B051FE" w:rsidRDefault="00B051FE" w:rsidP="00B051FE">
      <w:pPr>
        <w:pStyle w:val="Akapitzlist"/>
        <w:keepLines/>
        <w:widowControl/>
        <w:numPr>
          <w:ilvl w:val="0"/>
          <w:numId w:val="38"/>
        </w:numPr>
        <w:suppressAutoHyphens w:val="0"/>
        <w:autoSpaceDN/>
        <w:spacing w:after="0" w:line="240" w:lineRule="auto"/>
        <w:textAlignment w:val="auto"/>
        <w:rPr>
          <w:rFonts w:ascii="Times New Roman" w:eastAsia="Lucida Sans Unicode" w:hAnsi="Times New Roman" w:cs="Times New Roman"/>
          <w:sz w:val="22"/>
          <w:szCs w:val="22"/>
          <w:lang w:eastAsia="ar-SA"/>
        </w:rPr>
      </w:pPr>
      <w:r w:rsidRPr="00B051FE">
        <w:rPr>
          <w:rFonts w:ascii="Times New Roman" w:eastAsia="Lucida Sans Unicode" w:hAnsi="Times New Roman" w:cs="Times New Roman"/>
          <w:sz w:val="22"/>
          <w:szCs w:val="22"/>
          <w:lang w:eastAsia="ar-SA"/>
        </w:rPr>
        <w:t>Zapoznałam/em się z Regulaminem świadczenia usług w ramach projektu „</w:t>
      </w:r>
      <w:proofErr w:type="spellStart"/>
      <w:r>
        <w:rPr>
          <w:rFonts w:ascii="Times New Roman" w:eastAsia="Lucida Sans Unicode" w:hAnsi="Times New Roman" w:cs="Times New Roman"/>
          <w:sz w:val="22"/>
          <w:szCs w:val="22"/>
          <w:lang w:eastAsia="ar-SA"/>
        </w:rPr>
        <w:t>CybeSec</w:t>
      </w:r>
      <w:proofErr w:type="spellEnd"/>
      <w:r w:rsidRPr="00B051FE">
        <w:rPr>
          <w:rFonts w:ascii="Times New Roman" w:eastAsia="Lucida Sans Unicode" w:hAnsi="Times New Roman" w:cs="Times New Roman"/>
          <w:sz w:val="22"/>
          <w:szCs w:val="22"/>
          <w:lang w:eastAsia="ar-SA"/>
        </w:rPr>
        <w:t>” oraz</w:t>
      </w:r>
    </w:p>
    <w:p w14:paraId="7726B914" w14:textId="77777777" w:rsidR="00B051FE" w:rsidRPr="00B051FE" w:rsidRDefault="00B051FE" w:rsidP="00B051FE">
      <w:pPr>
        <w:pStyle w:val="Akapitzlist"/>
        <w:keepLines/>
        <w:widowControl/>
        <w:suppressAutoHyphens w:val="0"/>
        <w:autoSpaceDN/>
        <w:spacing w:after="0" w:line="240" w:lineRule="auto"/>
        <w:textAlignment w:val="auto"/>
        <w:rPr>
          <w:rFonts w:ascii="Times New Roman" w:eastAsia="Lucida Sans Unicode" w:hAnsi="Times New Roman" w:cs="Times New Roman"/>
          <w:sz w:val="22"/>
          <w:szCs w:val="22"/>
          <w:lang w:eastAsia="ar-SA"/>
        </w:rPr>
      </w:pPr>
      <w:r w:rsidRPr="00B051FE">
        <w:rPr>
          <w:rFonts w:ascii="Times New Roman" w:eastAsia="Lucida Sans Unicode" w:hAnsi="Times New Roman" w:cs="Times New Roman"/>
          <w:sz w:val="22"/>
          <w:szCs w:val="22"/>
          <w:lang w:eastAsia="ar-SA"/>
        </w:rPr>
        <w:t>akceptuję jego zapisy, jednocześnie oświadczam, że osoby oddelegowane z reprezentowanego przeze mnie przedsiębiorstwa zostaną zapoznane z Regulaminem i będą zobowiązane do jego przestrzegania.</w:t>
      </w:r>
    </w:p>
    <w:p w14:paraId="23972D47" w14:textId="77777777" w:rsidR="00B051FE" w:rsidRPr="00B051FE" w:rsidRDefault="00B051FE" w:rsidP="00B051FE">
      <w:pPr>
        <w:pStyle w:val="Akapitzlist"/>
        <w:keepLines/>
        <w:widowControl/>
        <w:numPr>
          <w:ilvl w:val="0"/>
          <w:numId w:val="38"/>
        </w:numPr>
        <w:suppressAutoHyphens w:val="0"/>
        <w:autoSpaceDN/>
        <w:spacing w:after="0" w:line="240" w:lineRule="auto"/>
        <w:textAlignment w:val="auto"/>
        <w:rPr>
          <w:rFonts w:ascii="Times New Roman" w:eastAsia="Lucida Sans Unicode" w:hAnsi="Times New Roman" w:cs="Times New Roman"/>
          <w:sz w:val="22"/>
          <w:szCs w:val="22"/>
          <w:lang w:eastAsia="ar-SA"/>
        </w:rPr>
      </w:pPr>
      <w:r w:rsidRPr="00B051FE">
        <w:rPr>
          <w:rFonts w:ascii="Times New Roman" w:eastAsia="Lucida Sans Unicode" w:hAnsi="Times New Roman" w:cs="Times New Roman"/>
          <w:sz w:val="22"/>
          <w:szCs w:val="22"/>
          <w:lang w:eastAsia="ar-SA"/>
        </w:rPr>
        <w:t>Zostałam/em poinformowana/y, że Projekt jest współfinansowany przez Komisję Europejską w</w:t>
      </w:r>
    </w:p>
    <w:p w14:paraId="69F448BB" w14:textId="77777777" w:rsidR="00B051FE" w:rsidRDefault="00B051FE" w:rsidP="00B051FE">
      <w:pPr>
        <w:pStyle w:val="Akapitzlist"/>
        <w:keepLines/>
        <w:widowControl/>
        <w:suppressAutoHyphens w:val="0"/>
        <w:autoSpaceDN/>
        <w:spacing w:after="0" w:line="240" w:lineRule="auto"/>
        <w:textAlignment w:val="auto"/>
        <w:rPr>
          <w:rFonts w:ascii="Times New Roman" w:eastAsia="Lucida Sans Unicode" w:hAnsi="Times New Roman" w:cs="Times New Roman"/>
          <w:sz w:val="22"/>
          <w:szCs w:val="22"/>
          <w:lang w:eastAsia="ar-SA"/>
        </w:rPr>
      </w:pPr>
      <w:r w:rsidRPr="00B051FE">
        <w:rPr>
          <w:rFonts w:ascii="Times New Roman" w:eastAsia="Lucida Sans Unicode" w:hAnsi="Times New Roman" w:cs="Times New Roman"/>
          <w:sz w:val="22"/>
          <w:szCs w:val="22"/>
          <w:lang w:eastAsia="ar-SA"/>
        </w:rPr>
        <w:lastRenderedPageBreak/>
        <w:t>ramach programu „Cyfrowa Europa” na lata 2021-2027 oraz współfinansowany ze środków Unii Europejskiej w ramach Programu Fundusze Europejskie dla Nowoczesnej Gospodarki 2021-2027, Priorytet II, Środowisko sprzyjające innowacjom, działanie „Współfinansowanie działań EDIH”.</w:t>
      </w:r>
    </w:p>
    <w:p w14:paraId="407F50A9" w14:textId="77777777" w:rsidR="00B051FE" w:rsidRDefault="00B051FE" w:rsidP="00B051FE">
      <w:pPr>
        <w:pStyle w:val="Akapitzlist"/>
        <w:keepLines/>
        <w:widowControl/>
        <w:numPr>
          <w:ilvl w:val="0"/>
          <w:numId w:val="38"/>
        </w:numPr>
        <w:suppressAutoHyphens w:val="0"/>
        <w:autoSpaceDN/>
        <w:spacing w:after="0" w:line="240" w:lineRule="auto"/>
        <w:textAlignment w:val="auto"/>
        <w:rPr>
          <w:rFonts w:ascii="Times New Roman" w:eastAsia="Lucida Sans Unicode" w:hAnsi="Times New Roman" w:cs="Times New Roman"/>
          <w:sz w:val="22"/>
          <w:szCs w:val="22"/>
          <w:lang w:eastAsia="ar-SA"/>
        </w:rPr>
      </w:pPr>
      <w:r w:rsidRPr="00B051FE">
        <w:rPr>
          <w:rFonts w:ascii="Times New Roman" w:eastAsia="Lucida Sans Unicode" w:hAnsi="Times New Roman" w:cs="Times New Roman"/>
          <w:sz w:val="22"/>
          <w:szCs w:val="22"/>
          <w:lang w:eastAsia="ar-SA"/>
        </w:rPr>
        <w:t>Posiadam status mikro, małego lub średniego przedsiębiorstwa.</w:t>
      </w:r>
    </w:p>
    <w:p w14:paraId="086CDA11" w14:textId="77777777" w:rsidR="00B051FE" w:rsidRDefault="00B051FE" w:rsidP="00B051FE">
      <w:pPr>
        <w:pStyle w:val="Akapitzlist"/>
        <w:keepLines/>
        <w:widowControl/>
        <w:numPr>
          <w:ilvl w:val="0"/>
          <w:numId w:val="38"/>
        </w:numPr>
        <w:suppressAutoHyphens w:val="0"/>
        <w:autoSpaceDN/>
        <w:spacing w:after="0" w:line="240" w:lineRule="auto"/>
        <w:textAlignment w:val="auto"/>
        <w:rPr>
          <w:rFonts w:ascii="Times New Roman" w:eastAsia="Lucida Sans Unicode" w:hAnsi="Times New Roman" w:cs="Times New Roman"/>
          <w:sz w:val="22"/>
          <w:szCs w:val="22"/>
          <w:lang w:eastAsia="ar-SA"/>
        </w:rPr>
      </w:pPr>
      <w:r w:rsidRPr="00B051FE">
        <w:rPr>
          <w:rFonts w:ascii="Times New Roman" w:eastAsia="Lucida Sans Unicode" w:hAnsi="Times New Roman" w:cs="Times New Roman"/>
          <w:sz w:val="22"/>
          <w:szCs w:val="22"/>
          <w:lang w:eastAsia="ar-SA"/>
        </w:rPr>
        <w:t xml:space="preserve">Zostałam/em poinformowana/y, że udział w projekcie wiąże się z uzyskaniem pomocy de </w:t>
      </w:r>
      <w:proofErr w:type="spellStart"/>
      <w:r w:rsidRPr="00B051FE">
        <w:rPr>
          <w:rFonts w:ascii="Times New Roman" w:eastAsia="Lucida Sans Unicode" w:hAnsi="Times New Roman" w:cs="Times New Roman"/>
          <w:sz w:val="22"/>
          <w:szCs w:val="22"/>
          <w:lang w:eastAsia="ar-SA"/>
        </w:rPr>
        <w:t>minimis</w:t>
      </w:r>
      <w:proofErr w:type="spellEnd"/>
      <w:r w:rsidRPr="00B051FE">
        <w:rPr>
          <w:rFonts w:ascii="Times New Roman" w:eastAsia="Lucida Sans Unicode" w:hAnsi="Times New Roman" w:cs="Times New Roman"/>
          <w:sz w:val="22"/>
          <w:szCs w:val="22"/>
          <w:lang w:eastAsia="ar-SA"/>
        </w:rPr>
        <w:t>.</w:t>
      </w:r>
    </w:p>
    <w:p w14:paraId="1763C502" w14:textId="77777777" w:rsidR="00B051FE" w:rsidRDefault="00B051FE" w:rsidP="00B051FE">
      <w:pPr>
        <w:pStyle w:val="Akapitzlist"/>
        <w:keepLines/>
        <w:widowControl/>
        <w:numPr>
          <w:ilvl w:val="0"/>
          <w:numId w:val="38"/>
        </w:numPr>
        <w:suppressAutoHyphens w:val="0"/>
        <w:autoSpaceDN/>
        <w:spacing w:after="0" w:line="240" w:lineRule="auto"/>
        <w:textAlignment w:val="auto"/>
        <w:rPr>
          <w:rFonts w:ascii="Times New Roman" w:eastAsia="Lucida Sans Unicode" w:hAnsi="Times New Roman" w:cs="Times New Roman"/>
          <w:sz w:val="22"/>
          <w:szCs w:val="22"/>
          <w:lang w:eastAsia="ar-SA"/>
        </w:rPr>
      </w:pPr>
      <w:r w:rsidRPr="00B051FE">
        <w:rPr>
          <w:rFonts w:ascii="Times New Roman" w:eastAsia="Lucida Sans Unicode" w:hAnsi="Times New Roman" w:cs="Times New Roman"/>
          <w:sz w:val="22"/>
          <w:szCs w:val="22"/>
          <w:lang w:eastAsia="ar-SA"/>
        </w:rPr>
        <w:t xml:space="preserve">Reprezentowane przeze mnie przedsiębiorstwo jest uprawnione do korzystania z pomocy de </w:t>
      </w:r>
      <w:proofErr w:type="spellStart"/>
      <w:r w:rsidRPr="00B051FE">
        <w:rPr>
          <w:rFonts w:ascii="Times New Roman" w:eastAsia="Lucida Sans Unicode" w:hAnsi="Times New Roman" w:cs="Times New Roman"/>
          <w:sz w:val="22"/>
          <w:szCs w:val="22"/>
          <w:lang w:eastAsia="ar-SA"/>
        </w:rPr>
        <w:t>minimis</w:t>
      </w:r>
      <w:proofErr w:type="spellEnd"/>
      <w:r w:rsidRPr="00B051FE">
        <w:rPr>
          <w:rFonts w:ascii="Times New Roman" w:eastAsia="Lucida Sans Unicode" w:hAnsi="Times New Roman" w:cs="Times New Roman"/>
          <w:sz w:val="22"/>
          <w:szCs w:val="22"/>
          <w:lang w:eastAsia="ar-SA"/>
        </w:rPr>
        <w:t xml:space="preserve"> tj. w okresie minionych trzech lat otrzymało pomoc de </w:t>
      </w:r>
      <w:proofErr w:type="spellStart"/>
      <w:r w:rsidRPr="00B051FE">
        <w:rPr>
          <w:rFonts w:ascii="Times New Roman" w:eastAsia="Lucida Sans Unicode" w:hAnsi="Times New Roman" w:cs="Times New Roman"/>
          <w:sz w:val="22"/>
          <w:szCs w:val="22"/>
          <w:lang w:eastAsia="ar-SA"/>
        </w:rPr>
        <w:t>minimis</w:t>
      </w:r>
      <w:proofErr w:type="spellEnd"/>
      <w:r w:rsidRPr="00B051FE">
        <w:rPr>
          <w:rFonts w:ascii="Times New Roman" w:eastAsia="Lucida Sans Unicode" w:hAnsi="Times New Roman" w:cs="Times New Roman"/>
          <w:sz w:val="22"/>
          <w:szCs w:val="22"/>
          <w:lang w:eastAsia="ar-SA"/>
        </w:rPr>
        <w:t>, której wartość brutto łącznie z pomocą, o którą się ubiega, nie przekracza równowartości w złotych kwoty 300 000,00 euro, obliczonych według średniego kursu NBP obowiązującego w dniu udzielenia pomocy.</w:t>
      </w:r>
    </w:p>
    <w:p w14:paraId="30D3062C" w14:textId="77777777" w:rsidR="00B051FE" w:rsidRDefault="00B051FE" w:rsidP="00B051FE">
      <w:pPr>
        <w:pStyle w:val="Akapitzlist"/>
        <w:keepLines/>
        <w:widowControl/>
        <w:numPr>
          <w:ilvl w:val="0"/>
          <w:numId w:val="38"/>
        </w:numPr>
        <w:suppressAutoHyphens w:val="0"/>
        <w:autoSpaceDN/>
        <w:spacing w:after="0" w:line="240" w:lineRule="auto"/>
        <w:textAlignment w:val="auto"/>
        <w:rPr>
          <w:rFonts w:ascii="Times New Roman" w:eastAsia="Lucida Sans Unicode" w:hAnsi="Times New Roman" w:cs="Times New Roman"/>
          <w:sz w:val="22"/>
          <w:szCs w:val="22"/>
          <w:lang w:eastAsia="ar-SA"/>
        </w:rPr>
      </w:pPr>
      <w:r w:rsidRPr="00B051FE">
        <w:rPr>
          <w:rFonts w:ascii="Times New Roman" w:eastAsia="Lucida Sans Unicode" w:hAnsi="Times New Roman" w:cs="Times New Roman"/>
          <w:sz w:val="22"/>
          <w:szCs w:val="22"/>
          <w:lang w:eastAsia="ar-SA"/>
        </w:rPr>
        <w:t>Wyrażam zgodę na udział w badaniu/ach monitoringowym/</w:t>
      </w:r>
      <w:proofErr w:type="spellStart"/>
      <w:r w:rsidRPr="00B051FE">
        <w:rPr>
          <w:rFonts w:ascii="Times New Roman" w:eastAsia="Lucida Sans Unicode" w:hAnsi="Times New Roman" w:cs="Times New Roman"/>
          <w:sz w:val="22"/>
          <w:szCs w:val="22"/>
          <w:lang w:eastAsia="ar-SA"/>
        </w:rPr>
        <w:t>ch</w:t>
      </w:r>
      <w:proofErr w:type="spellEnd"/>
      <w:r w:rsidRPr="00B051FE">
        <w:rPr>
          <w:rFonts w:ascii="Times New Roman" w:eastAsia="Lucida Sans Unicode" w:hAnsi="Times New Roman" w:cs="Times New Roman"/>
          <w:sz w:val="22"/>
          <w:szCs w:val="22"/>
          <w:lang w:eastAsia="ar-SA"/>
        </w:rPr>
        <w:t>, które odbędą się w trakcie i/lub po zakończeniu udziału w projekcie.</w:t>
      </w:r>
    </w:p>
    <w:p w14:paraId="0AA357FF" w14:textId="77777777" w:rsidR="00B051FE" w:rsidRDefault="00B051FE" w:rsidP="00B051FE">
      <w:pPr>
        <w:pStyle w:val="Akapitzlist"/>
        <w:keepLines/>
        <w:widowControl/>
        <w:numPr>
          <w:ilvl w:val="0"/>
          <w:numId w:val="38"/>
        </w:numPr>
        <w:suppressAutoHyphens w:val="0"/>
        <w:autoSpaceDN/>
        <w:spacing w:after="0" w:line="240" w:lineRule="auto"/>
        <w:textAlignment w:val="auto"/>
        <w:rPr>
          <w:rFonts w:ascii="Times New Roman" w:eastAsia="Lucida Sans Unicode" w:hAnsi="Times New Roman" w:cs="Times New Roman"/>
          <w:sz w:val="22"/>
          <w:szCs w:val="22"/>
          <w:lang w:eastAsia="ar-SA"/>
        </w:rPr>
      </w:pPr>
      <w:r w:rsidRPr="00B051FE">
        <w:rPr>
          <w:rFonts w:ascii="Times New Roman" w:eastAsia="Lucida Sans Unicode" w:hAnsi="Times New Roman" w:cs="Times New Roman"/>
          <w:sz w:val="22"/>
          <w:szCs w:val="22"/>
          <w:lang w:eastAsia="ar-SA"/>
        </w:rPr>
        <w:t xml:space="preserve">Jestem świadoma/y, iż zgłoszenie się do udziału w projekcie nie jest równoznaczne z zakwalifikowaniem przedsiębiorstwa. </w:t>
      </w:r>
    </w:p>
    <w:p w14:paraId="5B810137" w14:textId="77777777" w:rsidR="00B051FE" w:rsidRDefault="00B051FE" w:rsidP="00B051FE">
      <w:pPr>
        <w:pStyle w:val="Akapitzlist"/>
        <w:keepLines/>
        <w:widowControl/>
        <w:numPr>
          <w:ilvl w:val="0"/>
          <w:numId w:val="38"/>
        </w:numPr>
        <w:suppressAutoHyphens w:val="0"/>
        <w:autoSpaceDN/>
        <w:spacing w:after="0" w:line="240" w:lineRule="auto"/>
        <w:textAlignment w:val="auto"/>
        <w:rPr>
          <w:rFonts w:ascii="Times New Roman" w:eastAsia="Lucida Sans Unicode" w:hAnsi="Times New Roman" w:cs="Times New Roman"/>
          <w:sz w:val="22"/>
          <w:szCs w:val="22"/>
          <w:lang w:eastAsia="ar-SA"/>
        </w:rPr>
      </w:pPr>
      <w:r w:rsidRPr="00B051FE">
        <w:rPr>
          <w:rFonts w:ascii="Times New Roman" w:eastAsia="Lucida Sans Unicode" w:hAnsi="Times New Roman" w:cs="Times New Roman"/>
          <w:sz w:val="22"/>
          <w:szCs w:val="22"/>
          <w:lang w:eastAsia="ar-SA"/>
        </w:rPr>
        <w:t xml:space="preserve">Mam świadomość, iż wszelkie dokumenty przekazane w projekcie </w:t>
      </w:r>
      <w:proofErr w:type="spellStart"/>
      <w:r>
        <w:rPr>
          <w:rFonts w:ascii="Times New Roman" w:eastAsia="Lucida Sans Unicode" w:hAnsi="Times New Roman" w:cs="Times New Roman"/>
          <w:sz w:val="22"/>
          <w:szCs w:val="22"/>
          <w:lang w:eastAsia="ar-SA"/>
        </w:rPr>
        <w:t>CyberSec</w:t>
      </w:r>
      <w:proofErr w:type="spellEnd"/>
      <w:r w:rsidRPr="00B051FE">
        <w:rPr>
          <w:rFonts w:ascii="Times New Roman" w:eastAsia="Lucida Sans Unicode" w:hAnsi="Times New Roman" w:cs="Times New Roman"/>
          <w:sz w:val="22"/>
          <w:szCs w:val="22"/>
          <w:lang w:eastAsia="ar-SA"/>
        </w:rPr>
        <w:t xml:space="preserve"> stają się własnością EDIH i nie mam prawa żądać ich zwrotu.</w:t>
      </w:r>
    </w:p>
    <w:p w14:paraId="3D69504D" w14:textId="7F188AD8" w:rsidR="00B051FE" w:rsidRDefault="00B051FE" w:rsidP="00B051FE">
      <w:pPr>
        <w:pStyle w:val="Akapitzlist"/>
        <w:keepLines/>
        <w:widowControl/>
        <w:numPr>
          <w:ilvl w:val="0"/>
          <w:numId w:val="38"/>
        </w:numPr>
        <w:suppressAutoHyphens w:val="0"/>
        <w:autoSpaceDN/>
        <w:spacing w:after="0" w:line="240" w:lineRule="auto"/>
        <w:textAlignment w:val="auto"/>
        <w:rPr>
          <w:rFonts w:ascii="Times New Roman" w:eastAsia="Lucida Sans Unicode" w:hAnsi="Times New Roman" w:cs="Times New Roman"/>
          <w:sz w:val="22"/>
          <w:szCs w:val="22"/>
          <w:lang w:eastAsia="ar-SA"/>
        </w:rPr>
      </w:pPr>
      <w:r w:rsidRPr="00B051FE">
        <w:rPr>
          <w:rFonts w:ascii="Times New Roman" w:eastAsia="Lucida Sans Unicode" w:hAnsi="Times New Roman" w:cs="Times New Roman"/>
          <w:sz w:val="22"/>
          <w:szCs w:val="22"/>
          <w:lang w:eastAsia="ar-SA"/>
        </w:rPr>
        <w:t xml:space="preserve">Uprzedzona/y o odpowiedzialności za złożenie nieprawdziwego oświadczenia lub zatajenie prawdy, niniejszym oświadczam, że informacje przekazane na temat Przedsiębiorstwa w niniejszym Formularzu Zgłoszeniowym są zgodne z prawdą. </w:t>
      </w:r>
    </w:p>
    <w:p w14:paraId="15D2EB9D" w14:textId="77777777" w:rsidR="00B051FE" w:rsidRDefault="00B051FE" w:rsidP="00B051FE">
      <w:pPr>
        <w:keepLines/>
        <w:widowControl/>
        <w:suppressAutoHyphens w:val="0"/>
        <w:autoSpaceDN/>
        <w:spacing w:after="0" w:line="240" w:lineRule="auto"/>
        <w:textAlignment w:val="auto"/>
        <w:rPr>
          <w:rFonts w:ascii="Times New Roman" w:eastAsia="Lucida Sans Unicode" w:hAnsi="Times New Roman" w:cs="Times New Roman"/>
          <w:sz w:val="22"/>
          <w:szCs w:val="22"/>
          <w:lang w:eastAsia="ar-SA"/>
        </w:rPr>
      </w:pPr>
    </w:p>
    <w:p w14:paraId="671B182E" w14:textId="4C37F4C7" w:rsidR="00EA5B2F" w:rsidRDefault="00EA5B2F" w:rsidP="00760EB9">
      <w:pPr>
        <w:widowControl/>
        <w:suppressAutoHyphens w:val="0"/>
        <w:autoSpaceDN/>
        <w:spacing w:after="0" w:line="240" w:lineRule="auto"/>
        <w:jc w:val="left"/>
        <w:textAlignment w:val="auto"/>
        <w:rPr>
          <w:rFonts w:ascii="Times New Roman" w:eastAsiaTheme="minorHAnsi" w:hAnsi="Times New Roman" w:cs="Times New Roman"/>
          <w:b/>
          <w:bCs/>
          <w:color w:val="000000" w:themeColor="text1"/>
          <w:kern w:val="0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A5B2F" w:rsidRPr="00EA5B2F" w14:paraId="3D040AF2" w14:textId="77777777" w:rsidTr="00B74466">
        <w:tc>
          <w:tcPr>
            <w:tcW w:w="9021" w:type="dxa"/>
            <w:shd w:val="clear" w:color="auto" w:fill="D0CECE" w:themeFill="background2" w:themeFillShade="E6"/>
          </w:tcPr>
          <w:p w14:paraId="157B7A00" w14:textId="77777777" w:rsidR="00EA5B2F" w:rsidRPr="00EA5B2F" w:rsidRDefault="00EA5B2F" w:rsidP="000D6CE8">
            <w:pPr>
              <w:pStyle w:val="Default"/>
              <w:numPr>
                <w:ilvl w:val="0"/>
                <w:numId w:val="34"/>
              </w:numPr>
              <w:tabs>
                <w:tab w:val="left" w:pos="567"/>
              </w:tabs>
              <w:spacing w:line="360" w:lineRule="auto"/>
              <w:ind w:left="357" w:hanging="357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5B2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USŁUGI</w:t>
            </w:r>
          </w:p>
        </w:tc>
      </w:tr>
    </w:tbl>
    <w:p w14:paraId="5F24C18D" w14:textId="77777777" w:rsidR="00EA5B2F" w:rsidRPr="00EA5B2F" w:rsidRDefault="00EA5B2F" w:rsidP="00EA5B2F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20221DAF" w14:textId="3873E45C" w:rsidR="00EA5B2F" w:rsidRDefault="00EA5B2F" w:rsidP="00B051FE">
      <w:pPr>
        <w:spacing w:after="0" w:line="240" w:lineRule="auto"/>
        <w:rPr>
          <w:rFonts w:ascii="Times New Roman" w:eastAsia="Calibri" w:hAnsi="Times New Roman" w:cs="Times New Roman"/>
          <w:sz w:val="22"/>
          <w:szCs w:val="21"/>
          <w:lang w:eastAsia="en-US"/>
        </w:rPr>
      </w:pPr>
      <w:r w:rsidRPr="00EA5B2F">
        <w:rPr>
          <w:rFonts w:ascii="Times New Roman" w:eastAsia="Calibri" w:hAnsi="Times New Roman" w:cs="Times New Roman"/>
          <w:sz w:val="22"/>
          <w:szCs w:val="21"/>
          <w:lang w:eastAsia="en-US"/>
        </w:rPr>
        <w:t xml:space="preserve">Wnoszę o nieodpłatne świadczenie usługi/usług oraz o udzielenie pomocy </w:t>
      </w:r>
      <w:r w:rsidRPr="00EA5B2F">
        <w:rPr>
          <w:rFonts w:ascii="Times New Roman" w:eastAsia="Calibri" w:hAnsi="Times New Roman" w:cs="Times New Roman"/>
          <w:i/>
          <w:iCs/>
          <w:sz w:val="22"/>
          <w:szCs w:val="21"/>
          <w:lang w:eastAsia="en-US"/>
        </w:rPr>
        <w:t xml:space="preserve">de </w:t>
      </w:r>
      <w:proofErr w:type="spellStart"/>
      <w:r w:rsidRPr="00EA5B2F">
        <w:rPr>
          <w:rFonts w:ascii="Times New Roman" w:eastAsia="Calibri" w:hAnsi="Times New Roman" w:cs="Times New Roman"/>
          <w:i/>
          <w:iCs/>
          <w:sz w:val="22"/>
          <w:szCs w:val="21"/>
          <w:lang w:eastAsia="en-US"/>
        </w:rPr>
        <w:t>minimis</w:t>
      </w:r>
      <w:proofErr w:type="spellEnd"/>
      <w:r w:rsidRPr="00EA5B2F">
        <w:rPr>
          <w:rFonts w:ascii="Times New Roman" w:eastAsia="Calibri" w:hAnsi="Times New Roman" w:cs="Times New Roman"/>
          <w:sz w:val="22"/>
          <w:szCs w:val="21"/>
          <w:lang w:eastAsia="en-US"/>
        </w:rPr>
        <w:t xml:space="preserve"> w tym zakresie, na następując</w:t>
      </w:r>
      <w:r w:rsidR="00B051FE">
        <w:rPr>
          <w:rFonts w:ascii="Times New Roman" w:eastAsia="Calibri" w:hAnsi="Times New Roman" w:cs="Times New Roman"/>
          <w:sz w:val="22"/>
          <w:szCs w:val="21"/>
          <w:lang w:eastAsia="en-US"/>
        </w:rPr>
        <w:t>ą/c</w:t>
      </w:r>
      <w:r w:rsidRPr="00EA5B2F">
        <w:rPr>
          <w:rFonts w:ascii="Times New Roman" w:eastAsia="Calibri" w:hAnsi="Times New Roman" w:cs="Times New Roman"/>
          <w:sz w:val="22"/>
          <w:szCs w:val="21"/>
          <w:lang w:eastAsia="en-US"/>
        </w:rPr>
        <w:t>e usług</w:t>
      </w:r>
      <w:r w:rsidR="00B051FE">
        <w:rPr>
          <w:rFonts w:ascii="Times New Roman" w:eastAsia="Calibri" w:hAnsi="Times New Roman" w:cs="Times New Roman"/>
          <w:sz w:val="22"/>
          <w:szCs w:val="21"/>
          <w:lang w:eastAsia="en-US"/>
        </w:rPr>
        <w:t>ę</w:t>
      </w:r>
      <w:r w:rsidRPr="00EA5B2F">
        <w:rPr>
          <w:rFonts w:ascii="Times New Roman" w:eastAsia="Calibri" w:hAnsi="Times New Roman" w:cs="Times New Roman"/>
          <w:sz w:val="22"/>
          <w:szCs w:val="21"/>
          <w:lang w:eastAsia="en-US"/>
        </w:rPr>
        <w:t>/i:</w:t>
      </w:r>
    </w:p>
    <w:p w14:paraId="64491758" w14:textId="77777777" w:rsidR="00D739AC" w:rsidRDefault="00D739AC" w:rsidP="00B051FE">
      <w:pPr>
        <w:spacing w:after="0" w:line="240" w:lineRule="auto"/>
        <w:rPr>
          <w:rFonts w:ascii="Times New Roman" w:eastAsia="Calibri" w:hAnsi="Times New Roman" w:cs="Times New Roman"/>
          <w:sz w:val="22"/>
          <w:szCs w:val="21"/>
          <w:lang w:eastAsia="en-US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88"/>
      </w:tblGrid>
      <w:tr w:rsidR="00D739AC" w:rsidRPr="00EA5B2F" w14:paraId="0B23D98E" w14:textId="77777777" w:rsidTr="00BF64D3">
        <w:trPr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ECAE8C6" w14:textId="77777777" w:rsidR="00D739AC" w:rsidRPr="00EA5B2F" w:rsidRDefault="00D739AC" w:rsidP="00BF64D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</w:pPr>
            <w:r w:rsidRPr="00EA5B2F"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  <w:t>Lp.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14:paraId="5950C85F" w14:textId="77777777" w:rsidR="00D739AC" w:rsidRPr="00EA5B2F" w:rsidRDefault="00D739AC" w:rsidP="00BF64D3">
            <w:pPr>
              <w:spacing w:line="276" w:lineRule="auto"/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</w:pPr>
            <w:r w:rsidRPr="00EA5B2F"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  <w:t>Nazwa usługi</w:t>
            </w:r>
          </w:p>
        </w:tc>
      </w:tr>
      <w:tr w:rsidR="00D739AC" w:rsidRPr="00EA5B2F" w14:paraId="516A255D" w14:textId="77777777" w:rsidTr="00D739A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3F9FCF6" w14:textId="674926CE" w:rsidR="00560650" w:rsidRPr="00EA5B2F" w:rsidRDefault="00560650" w:rsidP="005606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  <w:t>1.</w:t>
            </w:r>
          </w:p>
        </w:tc>
        <w:sdt>
          <w:sdtPr>
            <w:rPr>
              <w:rFonts w:ascii="Times New Roman" w:eastAsia="Calibri" w:hAnsi="Times New Roman" w:cs="Times New Roman"/>
              <w:b/>
              <w:szCs w:val="20"/>
              <w:lang w:eastAsia="en-US"/>
            </w:rPr>
            <w:id w:val="1299959061"/>
            <w:placeholder>
              <w:docPart w:val="1D46B065D84247DBBB614E7CBC5643C7"/>
            </w:placeholder>
            <w:showingPlcHdr/>
            <w:comboBox>
              <w:listItem w:displayText="T1 - Audyt systemów informatycznych" w:value="T1 - Audyt systemów informatycznych"/>
              <w:listItem w:displayText="T2 - Audyt bezpieczeństwa urządzeń" w:value="T2 - Audyt bezpieczeństwa urządzeń"/>
              <w:listItem w:displayText="T3 - Audyt bezpieczeństwa tworzonego oprogramowania" w:value="T3 - Audyt bezpieczeństwa tworzonego oprogramowania"/>
              <w:listItem w:displayText="T4 - Opracowanie lub aktualizacja dokumentów SWB/PBE do przetwarzania informacji niejawnych" w:value="T4 - Opracowanie lub aktualizacja dokumentów SWB/PBE do przetwarzania informacji niejawnych"/>
              <w:listItem w:displayText="T5 - Przygotowanie do certyfikacji zgodności działania organizacji z normą ISO 27001" w:value="T5 - Przygotowanie do certyfikacji zgodności działania organizacji z normą ISO 27001"/>
              <w:listItem w:displayText="T6 - Wdrażanie RODO" w:value="T6 - Wdrażanie RODO"/>
              <w:listItem w:displayText="T7 - Opracowanie strategii cyfryzacji" w:value="T7 - Opracowanie strategii cyfryzacji"/>
              <w:listItem w:displayText="T8 - Wsparcie w procedurach przetargowych na systemy teleinformatyczne" w:value="T8 - Wsparcie w procedurach przetargowych na systemy teleinformatyczne"/>
              <w:listItem w:displayText="T9 - Opracowanie polityki bezpieczeństwa informacji (PBI)" w:value="T9 - Opracowanie polityki bezpieczeństwa informacji (PBI)"/>
              <w:listItem w:displayText="T10 - Opracowanie planów zachowania ciągłości działania dla organizacji (BCP)" w:value="T10 - Opracowanie planów zachowania ciągłości działania dla organizacji (BCP)"/>
            </w:comboBox>
          </w:sdtPr>
          <w:sdtEndPr/>
          <w:sdtContent>
            <w:tc>
              <w:tcPr>
                <w:tcW w:w="7088" w:type="dxa"/>
                <w:shd w:val="clear" w:color="auto" w:fill="auto"/>
                <w:vAlign w:val="center"/>
              </w:tcPr>
              <w:p w14:paraId="686A4F1E" w14:textId="182A8CDA" w:rsidR="00D739AC" w:rsidRPr="00EA5B2F" w:rsidRDefault="00560650" w:rsidP="00BF64D3">
                <w:pPr>
                  <w:spacing w:line="276" w:lineRule="auto"/>
                  <w:rPr>
                    <w:rFonts w:ascii="Times New Roman" w:eastAsia="Calibri" w:hAnsi="Times New Roman" w:cs="Times New Roman"/>
                    <w:b/>
                    <w:szCs w:val="20"/>
                    <w:lang w:eastAsia="en-US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szCs w:val="20"/>
                    <w:lang w:eastAsia="en-US"/>
                  </w:rPr>
                  <w:t>Wybierz usługę EDIH CyberSec</w:t>
                </w:r>
              </w:p>
            </w:tc>
          </w:sdtContent>
        </w:sdt>
      </w:tr>
      <w:tr w:rsidR="00D739AC" w:rsidRPr="00EA5B2F" w14:paraId="55FE9BE5" w14:textId="77777777" w:rsidTr="00D739A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2D6DF6C" w14:textId="6CC0F667" w:rsidR="00D739AC" w:rsidRPr="00EA5B2F" w:rsidRDefault="00560650" w:rsidP="00BF64D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  <w:t>2.</w:t>
            </w:r>
          </w:p>
        </w:tc>
        <w:sdt>
          <w:sdtPr>
            <w:rPr>
              <w:rFonts w:ascii="Times New Roman" w:eastAsia="Calibri" w:hAnsi="Times New Roman" w:cs="Times New Roman"/>
              <w:b/>
              <w:szCs w:val="20"/>
              <w:lang w:eastAsia="en-US"/>
            </w:rPr>
            <w:id w:val="-468438502"/>
            <w:placeholder>
              <w:docPart w:val="0B8DF721452B4DB386E126D04C6C3EFE"/>
            </w:placeholder>
            <w:showingPlcHdr/>
            <w:comboBox>
              <w:listItem w:displayText="T1 - Audyt systemów informatycznych" w:value="T1 - Audyt systemów informatycznych"/>
              <w:listItem w:displayText="T2 - Audyt bezpieczeństwa urządzeń" w:value="T2 - Audyt bezpieczeństwa urządzeń"/>
              <w:listItem w:displayText="T3 - Audyt bezpieczeństwa tworzonego oprogramowania" w:value="T3 - Audyt bezpieczeństwa tworzonego oprogramowania"/>
              <w:listItem w:displayText="T4 - Opracowanie lub aktualizacja dokumentów SWB/PBE do przetwarzania informacji niejawnych" w:value="T4 - Opracowanie lub aktualizacja dokumentów SWB/PBE do przetwarzania informacji niejawnych"/>
              <w:listItem w:displayText="T5 - Przygotowanie do certyfikacji zgodności działania organizacji z normą ISO 27001" w:value="T5 - Przygotowanie do certyfikacji zgodności działania organizacji z normą ISO 27001"/>
              <w:listItem w:displayText="T6 - Wdrażanie RODO" w:value="T6 - Wdrażanie RODO"/>
              <w:listItem w:displayText="T7 - Opracowanie strategii cyfryzacji" w:value="T7 - Opracowanie strategii cyfryzacji"/>
              <w:listItem w:displayText="T8 - Wsparcie w procedurach przetargowych na systemy teleinformatyczne" w:value="T8 - Wsparcie w procedurach przetargowych na systemy teleinformatyczne"/>
              <w:listItem w:displayText="T9 - Opracowanie polityki bezpieczeństwa informacji (PBI)" w:value="T9 - Opracowanie polityki bezpieczeństwa informacji (PBI)"/>
              <w:listItem w:displayText="T10 - Opracowanie planów zachowania ciągłości działania dla organizacji (BCP)" w:value="T10 - Opracowanie planów zachowania ciągłości działania dla organizacji (BCP)"/>
            </w:comboBox>
          </w:sdtPr>
          <w:sdtEndPr/>
          <w:sdtContent>
            <w:tc>
              <w:tcPr>
                <w:tcW w:w="7088" w:type="dxa"/>
                <w:shd w:val="clear" w:color="auto" w:fill="auto"/>
                <w:vAlign w:val="center"/>
              </w:tcPr>
              <w:p w14:paraId="184624CD" w14:textId="336A4C0E" w:rsidR="00D739AC" w:rsidRPr="00EA5B2F" w:rsidRDefault="00560650" w:rsidP="00BF64D3">
                <w:pPr>
                  <w:spacing w:line="276" w:lineRule="auto"/>
                  <w:rPr>
                    <w:rFonts w:ascii="Times New Roman" w:eastAsia="Calibri" w:hAnsi="Times New Roman" w:cs="Times New Roman"/>
                    <w:b/>
                    <w:szCs w:val="20"/>
                    <w:lang w:eastAsia="en-US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szCs w:val="20"/>
                    <w:lang w:eastAsia="en-US"/>
                  </w:rPr>
                  <w:t>Wybierz usługę EDIH CyberSec</w:t>
                </w:r>
              </w:p>
            </w:tc>
          </w:sdtContent>
        </w:sdt>
      </w:tr>
      <w:tr w:rsidR="00560650" w:rsidRPr="00EA5B2F" w14:paraId="7588BC14" w14:textId="77777777" w:rsidTr="00D739A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1E73598" w14:textId="0DE4779A" w:rsidR="00560650" w:rsidRPr="00EA5B2F" w:rsidRDefault="00560650" w:rsidP="00BF64D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  <w:t>3.</w:t>
            </w:r>
          </w:p>
        </w:tc>
        <w:sdt>
          <w:sdtPr>
            <w:rPr>
              <w:rFonts w:ascii="Times New Roman" w:eastAsia="Calibri" w:hAnsi="Times New Roman" w:cs="Times New Roman"/>
              <w:b/>
              <w:szCs w:val="20"/>
              <w:lang w:eastAsia="en-US"/>
            </w:rPr>
            <w:id w:val="1523594014"/>
            <w:placeholder>
              <w:docPart w:val="FD14D52ED28B4C3EA9EE0943FD3CEDE4"/>
            </w:placeholder>
            <w:showingPlcHdr/>
            <w:comboBox>
              <w:listItem w:displayText="T1 - Audyt systemów informatycznych" w:value="T1 - Audyt systemów informatycznych"/>
              <w:listItem w:displayText="T2 - Audyt bezpieczeństwa urządzeń" w:value="T2 - Audyt bezpieczeństwa urządzeń"/>
              <w:listItem w:displayText="T3 - Audyt bezpieczeństwa tworzonego oprogramowania" w:value="T3 - Audyt bezpieczeństwa tworzonego oprogramowania"/>
              <w:listItem w:displayText="T4 - Opracowanie lub aktualizacja dokumentów SWB/PBE do przetwarzania informacji niejawnych" w:value="T4 - Opracowanie lub aktualizacja dokumentów SWB/PBE do przetwarzania informacji niejawnych"/>
              <w:listItem w:displayText="T5 - Przygotowanie do certyfikacji zgodności działania organizacji z normą ISO 27001" w:value="T5 - Przygotowanie do certyfikacji zgodności działania organizacji z normą ISO 27001"/>
              <w:listItem w:displayText="T6 - Wdrażanie RODO" w:value="T6 - Wdrażanie RODO"/>
              <w:listItem w:displayText="T7 - Opracowanie strategii cyfryzacji" w:value="T7 - Opracowanie strategii cyfryzacji"/>
              <w:listItem w:displayText="T8 - Wsparcie w procedurach przetargowych na systemy teleinformatyczne" w:value="T8 - Wsparcie w procedurach przetargowych na systemy teleinformatyczne"/>
              <w:listItem w:displayText="T9 - Opracowanie polityki bezpieczeństwa informacji (PBI)" w:value="T9 - Opracowanie polityki bezpieczeństwa informacji (PBI)"/>
              <w:listItem w:displayText="T10 - Opracowanie planów zachowania ciągłości działania dla organizacji (BCP)" w:value="T10 - Opracowanie planów zachowania ciągłości działania dla organizacji (BCP)"/>
            </w:comboBox>
          </w:sdtPr>
          <w:sdtEndPr/>
          <w:sdtContent>
            <w:tc>
              <w:tcPr>
                <w:tcW w:w="7088" w:type="dxa"/>
                <w:shd w:val="clear" w:color="auto" w:fill="auto"/>
                <w:vAlign w:val="center"/>
              </w:tcPr>
              <w:p w14:paraId="1DFFB328" w14:textId="28E903D1" w:rsidR="00560650" w:rsidRPr="00EA5B2F" w:rsidRDefault="00560650" w:rsidP="00BF64D3">
                <w:pPr>
                  <w:spacing w:line="276" w:lineRule="auto"/>
                  <w:rPr>
                    <w:rFonts w:ascii="Times New Roman" w:eastAsia="Calibri" w:hAnsi="Times New Roman" w:cs="Times New Roman"/>
                    <w:b/>
                    <w:szCs w:val="20"/>
                    <w:lang w:eastAsia="en-US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szCs w:val="20"/>
                    <w:lang w:eastAsia="en-US"/>
                  </w:rPr>
                  <w:t>Wybierz usługę EDIH CyberSec</w:t>
                </w:r>
              </w:p>
            </w:tc>
          </w:sdtContent>
        </w:sdt>
      </w:tr>
      <w:tr w:rsidR="00D739AC" w:rsidRPr="00EA5B2F" w14:paraId="07185913" w14:textId="77777777" w:rsidTr="00D739A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F956EF9" w14:textId="23F11A43" w:rsidR="00D739AC" w:rsidRPr="00EA5B2F" w:rsidRDefault="00560650" w:rsidP="00BF64D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  <w:t>4.</w:t>
            </w:r>
          </w:p>
        </w:tc>
        <w:sdt>
          <w:sdtPr>
            <w:rPr>
              <w:rFonts w:ascii="Times New Roman" w:eastAsia="Calibri" w:hAnsi="Times New Roman" w:cs="Times New Roman"/>
              <w:b/>
              <w:szCs w:val="20"/>
              <w:lang w:eastAsia="en-US"/>
            </w:rPr>
            <w:id w:val="1237892995"/>
            <w:placeholder>
              <w:docPart w:val="8417B32CB6EA4E6F90E4EB30C47424A1"/>
            </w:placeholder>
            <w:showingPlcHdr/>
            <w:comboBox>
              <w:listItem w:displayText="T1 - Audyt systemów informatycznych" w:value="T1 - Audyt systemów informatycznych"/>
              <w:listItem w:displayText="T2 - Audyt bezpieczeństwa urządzeń" w:value="T2 - Audyt bezpieczeństwa urządzeń"/>
              <w:listItem w:displayText="T3 - Audyt bezpieczeństwa tworzonego oprogramowania" w:value="T3 - Audyt bezpieczeństwa tworzonego oprogramowania"/>
              <w:listItem w:displayText="T4 - Opracowanie lub aktualizacja dokumentów SWB/PBE do przetwarzania informacji niejawnych" w:value="T4 - Opracowanie lub aktualizacja dokumentów SWB/PBE do przetwarzania informacji niejawnych"/>
              <w:listItem w:displayText="T5 - Przygotowanie do certyfikacji zgodności działania organizacji z normą ISO 27001" w:value="T5 - Przygotowanie do certyfikacji zgodności działania organizacji z normą ISO 27001"/>
              <w:listItem w:displayText="T6 - Wdrażanie RODO" w:value="T6 - Wdrażanie RODO"/>
              <w:listItem w:displayText="T7 - Opracowanie strategii cyfryzacji" w:value="T7 - Opracowanie strategii cyfryzacji"/>
              <w:listItem w:displayText="T8 - Wsparcie w procedurach przetargowych na systemy teleinformatyczne" w:value="T8 - Wsparcie w procedurach przetargowych na systemy teleinformatyczne"/>
              <w:listItem w:displayText="T9 - Opracowanie polityki bezpieczeństwa informacji (PBI)" w:value="T9 - Opracowanie polityki bezpieczeństwa informacji (PBI)"/>
              <w:listItem w:displayText="T10 - Opracowanie planów zachowania ciągłości działania dla organizacji (BCP)" w:value="T10 - Opracowanie planów zachowania ciągłości działania dla organizacji (BCP)"/>
            </w:comboBox>
          </w:sdtPr>
          <w:sdtEndPr/>
          <w:sdtContent>
            <w:tc>
              <w:tcPr>
                <w:tcW w:w="7088" w:type="dxa"/>
                <w:shd w:val="clear" w:color="auto" w:fill="auto"/>
                <w:vAlign w:val="center"/>
              </w:tcPr>
              <w:p w14:paraId="22CF55B9" w14:textId="34B4AD4E" w:rsidR="00D739AC" w:rsidRPr="00EA5B2F" w:rsidRDefault="00560650" w:rsidP="00BF64D3">
                <w:pPr>
                  <w:spacing w:line="276" w:lineRule="auto"/>
                  <w:rPr>
                    <w:rFonts w:ascii="Times New Roman" w:eastAsia="Calibri" w:hAnsi="Times New Roman" w:cs="Times New Roman"/>
                    <w:b/>
                    <w:szCs w:val="20"/>
                    <w:lang w:eastAsia="en-US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szCs w:val="20"/>
                    <w:lang w:eastAsia="en-US"/>
                  </w:rPr>
                  <w:t>Wybierz usługę EDIH CyberSec</w:t>
                </w:r>
              </w:p>
            </w:tc>
          </w:sdtContent>
        </w:sdt>
      </w:tr>
      <w:tr w:rsidR="00560650" w:rsidRPr="00EA5B2F" w14:paraId="040391E4" w14:textId="77777777" w:rsidTr="00BF64D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2EC46FD" w14:textId="45712EA8" w:rsidR="00560650" w:rsidRPr="00EA5B2F" w:rsidRDefault="00560650" w:rsidP="00BF64D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  <w:t>5.</w:t>
            </w:r>
          </w:p>
        </w:tc>
        <w:sdt>
          <w:sdtPr>
            <w:rPr>
              <w:rFonts w:ascii="Times New Roman" w:eastAsia="Calibri" w:hAnsi="Times New Roman" w:cs="Times New Roman"/>
              <w:b/>
              <w:szCs w:val="20"/>
              <w:lang w:eastAsia="en-US"/>
            </w:rPr>
            <w:id w:val="-903669672"/>
            <w:placeholder>
              <w:docPart w:val="37EB4A95E6C44BD491F786D10A4DE240"/>
            </w:placeholder>
            <w:showingPlcHdr/>
            <w:comboBox>
              <w:listItem w:displayText="T1 - Audyt systemów informatycznych" w:value="T1 - Audyt systemów informatycznych"/>
              <w:listItem w:displayText="T2 - Audyt bezpieczeństwa urządzeń" w:value="T2 - Audyt bezpieczeństwa urządzeń"/>
              <w:listItem w:displayText="T3 - Audyt bezpieczeństwa tworzonego oprogramowania" w:value="T3 - Audyt bezpieczeństwa tworzonego oprogramowania"/>
              <w:listItem w:displayText="T4 - Opracowanie lub aktualizacja dokumentów SWB/PBE do przetwarzania informacji niejawnych" w:value="T4 - Opracowanie lub aktualizacja dokumentów SWB/PBE do przetwarzania informacji niejawnych"/>
              <w:listItem w:displayText="T5 - Przygotowanie do certyfikacji zgodności działania organizacji z normą ISO 27001" w:value="T5 - Przygotowanie do certyfikacji zgodności działania organizacji z normą ISO 27001"/>
              <w:listItem w:displayText="T6 - Wdrażanie RODO" w:value="T6 - Wdrażanie RODO"/>
              <w:listItem w:displayText="T7 - Opracowanie strategii cyfryzacji" w:value="T7 - Opracowanie strategii cyfryzacji"/>
              <w:listItem w:displayText="T8 - Wsparcie w procedurach przetargowych na systemy teleinformatyczne" w:value="T8 - Wsparcie w procedurach przetargowych na systemy teleinformatyczne"/>
              <w:listItem w:displayText="T9 - Opracowanie polityki bezpieczeństwa informacji (PBI)" w:value="T9 - Opracowanie polityki bezpieczeństwa informacji (PBI)"/>
              <w:listItem w:displayText="T10 - Opracowanie planów zachowania ciągłości działania dla organizacji (BCP)" w:value="T10 - Opracowanie planów zachowania ciągłości działania dla organizacji (BCP)"/>
            </w:comboBox>
          </w:sdtPr>
          <w:sdtEndPr/>
          <w:sdtContent>
            <w:tc>
              <w:tcPr>
                <w:tcW w:w="7088" w:type="dxa"/>
                <w:shd w:val="clear" w:color="auto" w:fill="auto"/>
                <w:vAlign w:val="center"/>
              </w:tcPr>
              <w:p w14:paraId="0D6C04DF" w14:textId="77777777" w:rsidR="00560650" w:rsidRPr="00EA5B2F" w:rsidRDefault="00560650" w:rsidP="00BF64D3">
                <w:pPr>
                  <w:spacing w:line="276" w:lineRule="auto"/>
                  <w:rPr>
                    <w:rFonts w:ascii="Times New Roman" w:eastAsia="Calibri" w:hAnsi="Times New Roman" w:cs="Times New Roman"/>
                    <w:b/>
                    <w:szCs w:val="20"/>
                    <w:lang w:eastAsia="en-US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szCs w:val="20"/>
                    <w:lang w:eastAsia="en-US"/>
                  </w:rPr>
                  <w:t>Wybierz usługę EDIH CyberSec</w:t>
                </w:r>
              </w:p>
            </w:tc>
          </w:sdtContent>
        </w:sdt>
      </w:tr>
    </w:tbl>
    <w:p w14:paraId="3165BC0E" w14:textId="77777777" w:rsidR="00D739AC" w:rsidRPr="00EA5B2F" w:rsidRDefault="00D739AC" w:rsidP="00B051FE">
      <w:pPr>
        <w:spacing w:after="0" w:line="240" w:lineRule="auto"/>
        <w:rPr>
          <w:rFonts w:ascii="Times New Roman" w:eastAsia="Calibri" w:hAnsi="Times New Roman" w:cs="Times New Roman"/>
          <w:sz w:val="22"/>
          <w:szCs w:val="21"/>
          <w:lang w:eastAsia="en-US"/>
        </w:rPr>
      </w:pPr>
    </w:p>
    <w:p w14:paraId="57D985C9" w14:textId="77777777" w:rsidR="00EA5B2F" w:rsidRPr="00EA5B2F" w:rsidRDefault="00EA5B2F" w:rsidP="00EA5B2F">
      <w:pPr>
        <w:tabs>
          <w:tab w:val="left" w:pos="1134"/>
        </w:tabs>
        <w:spacing w:line="276" w:lineRule="auto"/>
        <w:ind w:left="567"/>
        <w:rPr>
          <w:rFonts w:ascii="Times New Roman" w:eastAsia="Calibri" w:hAnsi="Times New Roman" w:cs="Times New Roman"/>
          <w:color w:val="000000"/>
          <w:sz w:val="10"/>
          <w:szCs w:val="20"/>
          <w:lang w:eastAsia="en-US"/>
        </w:rPr>
      </w:pPr>
    </w:p>
    <w:p w14:paraId="489D1954" w14:textId="77777777" w:rsidR="00B051FE" w:rsidRDefault="00B051FE" w:rsidP="00EA5B2F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1CE0E52" w14:textId="77777777" w:rsidR="00B051FE" w:rsidRDefault="00B051FE" w:rsidP="00EA5B2F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6"/>
        <w:gridCol w:w="5323"/>
      </w:tblGrid>
      <w:tr w:rsidR="00B051FE" w14:paraId="1F0FE54D" w14:textId="77777777" w:rsidTr="00B051FE">
        <w:tc>
          <w:tcPr>
            <w:tcW w:w="3736" w:type="dxa"/>
          </w:tcPr>
          <w:p w14:paraId="18A42281" w14:textId="5BE9FF6B" w:rsidR="00B051FE" w:rsidRDefault="00B051FE" w:rsidP="00B051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051FE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/>
              </w:rPr>
              <w:t>………………………………</w:t>
            </w:r>
          </w:p>
        </w:tc>
        <w:tc>
          <w:tcPr>
            <w:tcW w:w="5323" w:type="dxa"/>
          </w:tcPr>
          <w:p w14:paraId="6BCC7E23" w14:textId="30A36E15" w:rsidR="00B051FE" w:rsidRDefault="00B051FE" w:rsidP="00B051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051FE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/>
              </w:rPr>
              <w:t>……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/>
              </w:rPr>
              <w:t>……</w:t>
            </w:r>
            <w:r w:rsidRPr="00B051FE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/>
              </w:rPr>
              <w:t>……………………………………</w:t>
            </w:r>
          </w:p>
        </w:tc>
      </w:tr>
      <w:tr w:rsidR="00B051FE" w:rsidRPr="00B051FE" w14:paraId="05802084" w14:textId="77777777" w:rsidTr="00B051FE">
        <w:tc>
          <w:tcPr>
            <w:tcW w:w="3736" w:type="dxa"/>
          </w:tcPr>
          <w:p w14:paraId="3FDC73B2" w14:textId="61941DC6" w:rsidR="00B051FE" w:rsidRPr="00B051FE" w:rsidRDefault="00B051FE" w:rsidP="00B051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20"/>
              </w:rPr>
            </w:pPr>
            <w:r w:rsidRPr="00B051FE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Cs w:val="20"/>
                <w:lang w:eastAsia="en-US"/>
              </w:rPr>
              <w:t>(miejscowość i data)</w:t>
            </w:r>
          </w:p>
        </w:tc>
        <w:tc>
          <w:tcPr>
            <w:tcW w:w="5323" w:type="dxa"/>
          </w:tcPr>
          <w:p w14:paraId="074F3A66" w14:textId="08C2EA28" w:rsidR="00B051FE" w:rsidRPr="00B051FE" w:rsidRDefault="00B051FE" w:rsidP="00B0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20"/>
              </w:rPr>
            </w:pPr>
            <w:r w:rsidRPr="00B051FE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Cs w:val="20"/>
                <w:lang w:eastAsia="en-US"/>
              </w:rPr>
              <w:t xml:space="preserve">(czytelny podpis i pieczęć osoby upoważnionej do reprezentowania przedsiębiorstwa zgodnie z </w:t>
            </w:r>
            <w:r w:rsidRPr="00B051FE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Cs w:val="20"/>
                <w:lang w:eastAsia="en-US"/>
              </w:rPr>
              <w:br/>
              <w:t>dokumentem rejestrowym)</w:t>
            </w:r>
          </w:p>
        </w:tc>
      </w:tr>
    </w:tbl>
    <w:p w14:paraId="2BA592E5" w14:textId="77777777" w:rsidR="00B051FE" w:rsidRDefault="00B051FE" w:rsidP="00EA5B2F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3D409A1" w14:textId="77777777" w:rsidR="00560650" w:rsidRDefault="00560650" w:rsidP="00EA5B2F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2AC112CD" w14:textId="77777777" w:rsidR="00EA5B2F" w:rsidRPr="00EA5B2F" w:rsidRDefault="00EA5B2F" w:rsidP="00EA5B2F">
      <w:pPr>
        <w:tabs>
          <w:tab w:val="left" w:pos="2700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5B2F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sectPr w:rsidR="00EA5B2F" w:rsidRPr="00EA5B2F" w:rsidSect="00750A64">
      <w:headerReference w:type="default" r:id="rId8"/>
      <w:footerReference w:type="default" r:id="rId9"/>
      <w:pgSz w:w="11905" w:h="16837"/>
      <w:pgMar w:top="1379" w:right="1418" w:bottom="1418" w:left="1418" w:header="426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41156" w14:textId="77777777" w:rsidR="006B0753" w:rsidRDefault="006B0753" w:rsidP="00A1707F">
      <w:r>
        <w:separator/>
      </w:r>
    </w:p>
  </w:endnote>
  <w:endnote w:type="continuationSeparator" w:id="0">
    <w:p w14:paraId="10AC1A78" w14:textId="77777777" w:rsidR="006B0753" w:rsidRDefault="006B0753" w:rsidP="00A1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charset w:val="EE"/>
    <w:family w:val="auto"/>
    <w:pitch w:val="variable"/>
    <w:sig w:usb0="00008007" w:usb1="00000000" w:usb2="00000000" w:usb3="00000000" w:csb0="00000093" w:csb1="00000000"/>
  </w:font>
  <w:font w:name="Nimbus Roman No9 L">
    <w:altName w:val="Times New Roman"/>
    <w:charset w:val="01"/>
    <w:family w:val="roman"/>
    <w:pitch w:val="default"/>
  </w:font>
  <w:font w:name="DejaVu Sans">
    <w:altName w:val="Times New Roman"/>
    <w:charset w:val="EE"/>
    <w:family w:val="swiss"/>
    <w:pitch w:val="default"/>
    <w:sig w:usb0="E7006EFF" w:usb1="D200FDFF" w:usb2="0A246029" w:usb3="0400200C" w:csb0="600001FF" w:csb1="DFFF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 Sans L">
    <w:altName w:val="Malgun Gothic Semilight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oppins ExtraBold"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D1D27" w14:textId="77777777" w:rsidR="00082235" w:rsidRPr="00EA320D" w:rsidRDefault="002F219F">
    <w:pPr>
      <w:pStyle w:val="Stopka1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D736D30" wp14:editId="703087BA">
          <wp:simplePos x="0" y="0"/>
          <wp:positionH relativeFrom="column">
            <wp:posOffset>-506730</wp:posOffset>
          </wp:positionH>
          <wp:positionV relativeFrom="paragraph">
            <wp:posOffset>280407</wp:posOffset>
          </wp:positionV>
          <wp:extent cx="6591300" cy="397137"/>
          <wp:effectExtent l="0" t="0" r="0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2758" cy="398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442E1" w14:textId="77777777" w:rsidR="002B5DFE" w:rsidRPr="00EA320D" w:rsidRDefault="002B5DFE" w:rsidP="00F26BA5">
    <w:pPr>
      <w:pStyle w:val="Stopka1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BF81C" w14:textId="77777777" w:rsidR="006B0753" w:rsidRDefault="006B0753" w:rsidP="00A1707F">
      <w:r w:rsidRPr="00D43C5D">
        <w:separator/>
      </w:r>
    </w:p>
  </w:footnote>
  <w:footnote w:type="continuationSeparator" w:id="0">
    <w:p w14:paraId="18E51135" w14:textId="77777777" w:rsidR="006B0753" w:rsidRDefault="006B0753" w:rsidP="00A1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924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96"/>
      <w:gridCol w:w="2100"/>
      <w:gridCol w:w="3828"/>
    </w:tblGrid>
    <w:tr w:rsidR="00750A64" w14:paraId="47C03508" w14:textId="77777777" w:rsidTr="00750A64">
      <w:trPr>
        <w:trHeight w:hRule="exact" w:val="993"/>
      </w:trPr>
      <w:tc>
        <w:tcPr>
          <w:tcW w:w="3996" w:type="dxa"/>
          <w:vAlign w:val="center"/>
        </w:tcPr>
        <w:p w14:paraId="26321273" w14:textId="77777777" w:rsidR="00082235" w:rsidRPr="00082235" w:rsidRDefault="00AB5C99" w:rsidP="00750A64">
          <w:pPr>
            <w:pStyle w:val="Stopka1"/>
            <w:jc w:val="left"/>
            <w:rPr>
              <w:rFonts w:asciiTheme="minorHAnsi" w:hAnsiTheme="minorHAnsi" w:cstheme="minorHAnsi"/>
              <w:color w:val="7F7F7F" w:themeColor="text1" w:themeTint="80"/>
              <w:sz w:val="18"/>
            </w:rPr>
          </w:pPr>
          <w:r>
            <w:rPr>
              <w:rFonts w:asciiTheme="minorHAnsi" w:hAnsiTheme="minorHAnsi" w:cstheme="minorHAnsi"/>
              <w:noProof/>
              <w:color w:val="7F7F7F" w:themeColor="text1" w:themeTint="80"/>
              <w:sz w:val="18"/>
              <w:lang w:val="en-GB" w:eastAsia="en-GB"/>
            </w:rPr>
            <w:drawing>
              <wp:anchor distT="0" distB="0" distL="114300" distR="114300" simplePos="0" relativeHeight="251660288" behindDoc="0" locked="0" layoutInCell="1" allowOverlap="1" wp14:anchorId="411EE36E" wp14:editId="5907DB43">
                <wp:simplePos x="0" y="0"/>
                <wp:positionH relativeFrom="column">
                  <wp:posOffset>-63500</wp:posOffset>
                </wp:positionH>
                <wp:positionV relativeFrom="paragraph">
                  <wp:posOffset>-11430</wp:posOffset>
                </wp:positionV>
                <wp:extent cx="2647950" cy="396875"/>
                <wp:effectExtent l="0" t="0" r="0" b="317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795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00" w:type="dxa"/>
          <w:vAlign w:val="center"/>
        </w:tcPr>
        <w:p w14:paraId="69FA8791" w14:textId="77777777" w:rsidR="00082235" w:rsidRDefault="00082235" w:rsidP="00082235">
          <w:pPr>
            <w:pStyle w:val="Nagwek10"/>
            <w:spacing w:before="0" w:after="0" w:line="240" w:lineRule="auto"/>
            <w:jc w:val="center"/>
          </w:pPr>
        </w:p>
      </w:tc>
      <w:tc>
        <w:tcPr>
          <w:tcW w:w="3828" w:type="dxa"/>
          <w:vAlign w:val="center"/>
        </w:tcPr>
        <w:p w14:paraId="4B2FA296" w14:textId="77777777" w:rsidR="00082235" w:rsidRDefault="00750A64" w:rsidP="00750A64">
          <w:pPr>
            <w:pStyle w:val="Nagwek10"/>
            <w:spacing w:before="0" w:after="0" w:line="240" w:lineRule="auto"/>
            <w:jc w:val="right"/>
            <w:rPr>
              <w:rFonts w:asciiTheme="minorHAnsi" w:hAnsiTheme="minorHAnsi" w:cstheme="minorHAnsi"/>
              <w:sz w:val="22"/>
            </w:rPr>
          </w:pPr>
          <w:r w:rsidRPr="00750A64">
            <w:rPr>
              <w:rFonts w:asciiTheme="minorHAnsi" w:hAnsiTheme="minorHAnsi" w:cstheme="minorHAnsi"/>
              <w:sz w:val="22"/>
            </w:rPr>
            <w:t>Krajowe Centrum Bezpiecznej Transformacji Cyfrowej</w:t>
          </w:r>
        </w:p>
        <w:p w14:paraId="7D7D3752" w14:textId="77777777" w:rsidR="00750A64" w:rsidRPr="00750A64" w:rsidRDefault="00750A64" w:rsidP="00EA5B2F">
          <w:pPr>
            <w:pStyle w:val="Textbody"/>
            <w:spacing w:before="80" w:after="0"/>
            <w:jc w:val="right"/>
          </w:pPr>
          <w:r w:rsidRPr="00082235">
            <w:rPr>
              <w:rFonts w:asciiTheme="minorHAnsi" w:hAnsiTheme="minorHAnsi" w:cstheme="minorHAnsi"/>
              <w:color w:val="7F7F7F" w:themeColor="text1" w:themeTint="80"/>
              <w:sz w:val="18"/>
            </w:rPr>
            <w:t>FENG.02.22-IP.02-0012/23-00</w:t>
          </w:r>
        </w:p>
      </w:tc>
    </w:tr>
  </w:tbl>
  <w:p w14:paraId="33BF51A5" w14:textId="77777777" w:rsidR="002B5DFE" w:rsidRPr="005466A5" w:rsidRDefault="002B5DFE" w:rsidP="00082235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D"/>
    <w:multiLevelType w:val="singleLevel"/>
    <w:tmpl w:val="0000000D"/>
    <w:name w:val="WW8Num2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E"/>
    <w:multiLevelType w:val="multilevel"/>
    <w:tmpl w:val="0000000E"/>
    <w:name w:val="WW8Num1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4D2EA8"/>
    <w:multiLevelType w:val="multilevel"/>
    <w:tmpl w:val="586A5C08"/>
    <w:styleLink w:val="WW8Num4"/>
    <w:lvl w:ilvl="0">
      <w:start w:val="1"/>
      <w:numFmt w:val="decimal"/>
      <w:lvlText w:val="%1."/>
      <w:lvlJc w:val="left"/>
      <w:pPr>
        <w:ind w:left="789" w:hanging="432"/>
      </w:pPr>
    </w:lvl>
    <w:lvl w:ilvl="1">
      <w:start w:val="1"/>
      <w:numFmt w:val="decimal"/>
      <w:lvlText w:val="%1.%2."/>
      <w:lvlJc w:val="left"/>
      <w:pPr>
        <w:ind w:left="933" w:hanging="576"/>
      </w:pPr>
    </w:lvl>
    <w:lvl w:ilvl="2">
      <w:start w:val="1"/>
      <w:numFmt w:val="decimal"/>
      <w:lvlText w:val="%1.%2.%3"/>
      <w:lvlJc w:val="left"/>
      <w:pPr>
        <w:ind w:left="1077" w:hanging="720"/>
      </w:pPr>
    </w:lvl>
    <w:lvl w:ilvl="3">
      <w:start w:val="1"/>
      <w:numFmt w:val="decimal"/>
      <w:lvlText w:val="%1.%2.%3.%4"/>
      <w:lvlJc w:val="left"/>
      <w:pPr>
        <w:ind w:left="1221" w:hanging="864"/>
      </w:pPr>
    </w:lvl>
    <w:lvl w:ilvl="4">
      <w:start w:val="1"/>
      <w:numFmt w:val="decimal"/>
      <w:lvlText w:val="%1.%2.%3.%4.%5"/>
      <w:lvlJc w:val="left"/>
      <w:pPr>
        <w:ind w:left="1365" w:hanging="1008"/>
      </w:pPr>
    </w:lvl>
    <w:lvl w:ilvl="5">
      <w:start w:val="1"/>
      <w:numFmt w:val="decimal"/>
      <w:lvlText w:val="%1.%2.%3.%4.%5.%6"/>
      <w:lvlJc w:val="left"/>
      <w:pPr>
        <w:ind w:left="1509" w:hanging="1152"/>
      </w:pPr>
    </w:lvl>
    <w:lvl w:ilvl="6">
      <w:start w:val="1"/>
      <w:numFmt w:val="decimal"/>
      <w:lvlText w:val="%1.%2.%3.%4.%5.%6.%7"/>
      <w:lvlJc w:val="left"/>
      <w:pPr>
        <w:ind w:left="1653" w:hanging="1296"/>
      </w:pPr>
    </w:lvl>
    <w:lvl w:ilvl="7">
      <w:start w:val="1"/>
      <w:numFmt w:val="decimal"/>
      <w:lvlText w:val="%1.%2.%3.%4.%5.%6.%7.%8"/>
      <w:lvlJc w:val="left"/>
      <w:pPr>
        <w:ind w:left="1797" w:hanging="1440"/>
      </w:pPr>
    </w:lvl>
    <w:lvl w:ilvl="8">
      <w:start w:val="1"/>
      <w:numFmt w:val="decimal"/>
      <w:lvlText w:val="%1.%2.%3.%4.%5.%6.%7.%8.%9"/>
      <w:lvlJc w:val="left"/>
      <w:pPr>
        <w:ind w:left="1941" w:hanging="1584"/>
      </w:pPr>
    </w:lvl>
  </w:abstractNum>
  <w:abstractNum w:abstractNumId="8" w15:restartNumberingAfterBreak="0">
    <w:nsid w:val="08FC6C4A"/>
    <w:multiLevelType w:val="multilevel"/>
    <w:tmpl w:val="304C49BE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9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6120"/>
      </w:pPr>
    </w:lvl>
  </w:abstractNum>
  <w:abstractNum w:abstractNumId="9" w15:restartNumberingAfterBreak="0">
    <w:nsid w:val="0A2C6DB7"/>
    <w:multiLevelType w:val="multilevel"/>
    <w:tmpl w:val="CDC23D0A"/>
    <w:styleLink w:val="WW8Num1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0A6B5013"/>
    <w:multiLevelType w:val="multilevel"/>
    <w:tmpl w:val="7C426046"/>
    <w:styleLink w:val="WW8Num28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" w15:restartNumberingAfterBreak="0">
    <w:nsid w:val="0A6D28BB"/>
    <w:multiLevelType w:val="multilevel"/>
    <w:tmpl w:val="ADECA5D0"/>
    <w:styleLink w:val="WW8Num24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2" w15:restartNumberingAfterBreak="0">
    <w:nsid w:val="0CCF07A0"/>
    <w:multiLevelType w:val="multilevel"/>
    <w:tmpl w:val="60D41740"/>
    <w:styleLink w:val="WW8Num1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E242AF1"/>
    <w:multiLevelType w:val="multilevel"/>
    <w:tmpl w:val="1D20CCD4"/>
    <w:styleLink w:val="WW8Num2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11896340"/>
    <w:multiLevelType w:val="hybridMultilevel"/>
    <w:tmpl w:val="119617E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8590511C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487C76"/>
    <w:multiLevelType w:val="multilevel"/>
    <w:tmpl w:val="417A50B2"/>
    <w:styleLink w:val="WW8Num8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6" w15:restartNumberingAfterBreak="0">
    <w:nsid w:val="12FC055B"/>
    <w:multiLevelType w:val="multilevel"/>
    <w:tmpl w:val="3198E8F6"/>
    <w:styleLink w:val="WW8Num1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7" w15:restartNumberingAfterBreak="0">
    <w:nsid w:val="162A7614"/>
    <w:multiLevelType w:val="multilevel"/>
    <w:tmpl w:val="586A5B72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17D62A4F"/>
    <w:multiLevelType w:val="multilevel"/>
    <w:tmpl w:val="86D87D1C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1ABC4541"/>
    <w:multiLevelType w:val="multilevel"/>
    <w:tmpl w:val="229E5054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20" w15:restartNumberingAfterBreak="0">
    <w:nsid w:val="1CE94A2D"/>
    <w:multiLevelType w:val="multilevel"/>
    <w:tmpl w:val="029EB73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229F637C"/>
    <w:multiLevelType w:val="multilevel"/>
    <w:tmpl w:val="59C44C70"/>
    <w:styleLink w:val="WW8Num9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24DD6260"/>
    <w:multiLevelType w:val="hybridMultilevel"/>
    <w:tmpl w:val="FEACB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B85504"/>
    <w:multiLevelType w:val="multilevel"/>
    <w:tmpl w:val="A704D586"/>
    <w:styleLink w:val="WW8Num11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4" w15:restartNumberingAfterBreak="0">
    <w:nsid w:val="2DBB0DE7"/>
    <w:multiLevelType w:val="multilevel"/>
    <w:tmpl w:val="F30223DE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31DC0002"/>
    <w:multiLevelType w:val="multilevel"/>
    <w:tmpl w:val="E29E4DC6"/>
    <w:styleLink w:val="WW8Num27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6" w15:restartNumberingAfterBreak="0">
    <w:nsid w:val="37904877"/>
    <w:multiLevelType w:val="multilevel"/>
    <w:tmpl w:val="71264C5C"/>
    <w:styleLink w:val="WW8Num19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7" w15:restartNumberingAfterBreak="0">
    <w:nsid w:val="383C1589"/>
    <w:multiLevelType w:val="multilevel"/>
    <w:tmpl w:val="A4B2CFD8"/>
    <w:styleLink w:val="WW8Num2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387E6F23"/>
    <w:multiLevelType w:val="multilevel"/>
    <w:tmpl w:val="E760ECE2"/>
    <w:styleLink w:val="WW8Num17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9152CA6"/>
    <w:multiLevelType w:val="hybridMultilevel"/>
    <w:tmpl w:val="AC48D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CC75AE"/>
    <w:multiLevelType w:val="hybridMultilevel"/>
    <w:tmpl w:val="D116B13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B8179BF"/>
    <w:multiLevelType w:val="multilevel"/>
    <w:tmpl w:val="F3C8E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29643B5"/>
    <w:multiLevelType w:val="hybridMultilevel"/>
    <w:tmpl w:val="55285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B71F42"/>
    <w:multiLevelType w:val="hybridMultilevel"/>
    <w:tmpl w:val="B97C7D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7059EB"/>
    <w:multiLevelType w:val="multilevel"/>
    <w:tmpl w:val="CF4C320C"/>
    <w:styleLink w:val="WW8Num16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3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35" w15:restartNumberingAfterBreak="0">
    <w:nsid w:val="48B46CA5"/>
    <w:multiLevelType w:val="multilevel"/>
    <w:tmpl w:val="A34037F6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4A4D36E8"/>
    <w:multiLevelType w:val="multilevel"/>
    <w:tmpl w:val="2BEC5982"/>
    <w:styleLink w:val="WW8Num26"/>
    <w:lvl w:ilvl="0">
      <w:numFmt w:val="bullet"/>
      <w:lvlText w:val=""/>
      <w:lvlJc w:val="left"/>
      <w:pPr>
        <w:ind w:left="19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6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2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04" w:hanging="360"/>
      </w:pPr>
      <w:rPr>
        <w:rFonts w:ascii="Wingdings" w:hAnsi="Wingdings"/>
      </w:rPr>
    </w:lvl>
  </w:abstractNum>
  <w:abstractNum w:abstractNumId="37" w15:restartNumberingAfterBreak="0">
    <w:nsid w:val="55474E94"/>
    <w:multiLevelType w:val="multilevel"/>
    <w:tmpl w:val="7F88E19C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8" w15:restartNumberingAfterBreak="0">
    <w:nsid w:val="572A2D3C"/>
    <w:multiLevelType w:val="multilevel"/>
    <w:tmpl w:val="387C40EC"/>
    <w:styleLink w:val="WW8Num13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39" w15:restartNumberingAfterBreak="0">
    <w:nsid w:val="58F14EC9"/>
    <w:multiLevelType w:val="multilevel"/>
    <w:tmpl w:val="8F4A941C"/>
    <w:styleLink w:val="WW8Num25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0" w15:restartNumberingAfterBreak="0">
    <w:nsid w:val="61C63E13"/>
    <w:multiLevelType w:val="multilevel"/>
    <w:tmpl w:val="04150025"/>
    <w:styleLink w:val="Styl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66C96F0E"/>
    <w:multiLevelType w:val="multilevel"/>
    <w:tmpl w:val="58729112"/>
    <w:styleLink w:val="WW8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2" w15:restartNumberingAfterBreak="0">
    <w:nsid w:val="68A84FB6"/>
    <w:multiLevelType w:val="multilevel"/>
    <w:tmpl w:val="7B1EBB4A"/>
    <w:styleLink w:val="WW8Num2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3" w15:restartNumberingAfterBreak="0">
    <w:nsid w:val="6A940F92"/>
    <w:multiLevelType w:val="multilevel"/>
    <w:tmpl w:val="8AF2000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6DD42D7B"/>
    <w:multiLevelType w:val="multilevel"/>
    <w:tmpl w:val="01404FD2"/>
    <w:styleLink w:val="WW8Num1"/>
    <w:lvl w:ilvl="0">
      <w:numFmt w:val="bullet"/>
      <w:lvlText w:val=""/>
      <w:lvlJc w:val="left"/>
      <w:pPr>
        <w:ind w:left="19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66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3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2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5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2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8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704" w:hanging="360"/>
      </w:pPr>
      <w:rPr>
        <w:rFonts w:ascii="Wingdings" w:hAnsi="Wingdings"/>
      </w:rPr>
    </w:lvl>
  </w:abstractNum>
  <w:abstractNum w:abstractNumId="45" w15:restartNumberingAfterBreak="0">
    <w:nsid w:val="6F351990"/>
    <w:multiLevelType w:val="hybridMultilevel"/>
    <w:tmpl w:val="B50043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DC32C1"/>
    <w:multiLevelType w:val="multilevel"/>
    <w:tmpl w:val="C556EE08"/>
    <w:styleLink w:val="WW8Num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E141D61"/>
    <w:multiLevelType w:val="multilevel"/>
    <w:tmpl w:val="D3D8C5E0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567954388">
    <w:abstractNumId w:val="47"/>
  </w:num>
  <w:num w:numId="2" w16cid:durableId="722950958">
    <w:abstractNumId w:val="44"/>
  </w:num>
  <w:num w:numId="3" w16cid:durableId="589586792">
    <w:abstractNumId w:val="37"/>
  </w:num>
  <w:num w:numId="4" w16cid:durableId="1565532989">
    <w:abstractNumId w:val="41"/>
  </w:num>
  <w:num w:numId="5" w16cid:durableId="1603419981">
    <w:abstractNumId w:val="7"/>
  </w:num>
  <w:num w:numId="6" w16cid:durableId="594095297">
    <w:abstractNumId w:val="8"/>
  </w:num>
  <w:num w:numId="7" w16cid:durableId="1653868646">
    <w:abstractNumId w:val="35"/>
  </w:num>
  <w:num w:numId="8" w16cid:durableId="1451631289">
    <w:abstractNumId w:val="19"/>
  </w:num>
  <w:num w:numId="9" w16cid:durableId="370034641">
    <w:abstractNumId w:val="15"/>
  </w:num>
  <w:num w:numId="10" w16cid:durableId="519047960">
    <w:abstractNumId w:val="21"/>
  </w:num>
  <w:num w:numId="11" w16cid:durableId="1374839959">
    <w:abstractNumId w:val="24"/>
  </w:num>
  <w:num w:numId="12" w16cid:durableId="1637838370">
    <w:abstractNumId w:val="23"/>
  </w:num>
  <w:num w:numId="13" w16cid:durableId="1332179945">
    <w:abstractNumId w:val="16"/>
  </w:num>
  <w:num w:numId="14" w16cid:durableId="816611217">
    <w:abstractNumId w:val="38"/>
  </w:num>
  <w:num w:numId="15" w16cid:durableId="120001294">
    <w:abstractNumId w:val="9"/>
  </w:num>
  <w:num w:numId="16" w16cid:durableId="1642729566">
    <w:abstractNumId w:val="17"/>
  </w:num>
  <w:num w:numId="17" w16cid:durableId="1368068435">
    <w:abstractNumId w:val="34"/>
  </w:num>
  <w:num w:numId="18" w16cid:durableId="1543666726">
    <w:abstractNumId w:val="28"/>
  </w:num>
  <w:num w:numId="19" w16cid:durableId="428813964">
    <w:abstractNumId w:val="12"/>
  </w:num>
  <w:num w:numId="20" w16cid:durableId="828903392">
    <w:abstractNumId w:val="26"/>
  </w:num>
  <w:num w:numId="21" w16cid:durableId="434715443">
    <w:abstractNumId w:val="46"/>
  </w:num>
  <w:num w:numId="22" w16cid:durableId="307979975">
    <w:abstractNumId w:val="18"/>
  </w:num>
  <w:num w:numId="23" w16cid:durableId="1131171952">
    <w:abstractNumId w:val="13"/>
  </w:num>
  <w:num w:numId="24" w16cid:durableId="84963511">
    <w:abstractNumId w:val="27"/>
  </w:num>
  <w:num w:numId="25" w16cid:durableId="549852894">
    <w:abstractNumId w:val="11"/>
  </w:num>
  <w:num w:numId="26" w16cid:durableId="729764408">
    <w:abstractNumId w:val="39"/>
  </w:num>
  <w:num w:numId="27" w16cid:durableId="1791510002">
    <w:abstractNumId w:val="36"/>
  </w:num>
  <w:num w:numId="28" w16cid:durableId="713774425">
    <w:abstractNumId w:val="25"/>
  </w:num>
  <w:num w:numId="29" w16cid:durableId="1523322902">
    <w:abstractNumId w:val="10"/>
  </w:num>
  <w:num w:numId="30" w16cid:durableId="1025861701">
    <w:abstractNumId w:val="42"/>
  </w:num>
  <w:num w:numId="31" w16cid:durableId="644432028">
    <w:abstractNumId w:val="20"/>
  </w:num>
  <w:num w:numId="32" w16cid:durableId="870191568">
    <w:abstractNumId w:val="40"/>
  </w:num>
  <w:num w:numId="33" w16cid:durableId="291441563">
    <w:abstractNumId w:val="33"/>
  </w:num>
  <w:num w:numId="34" w16cid:durableId="97721824">
    <w:abstractNumId w:val="31"/>
  </w:num>
  <w:num w:numId="35" w16cid:durableId="288636361">
    <w:abstractNumId w:val="14"/>
  </w:num>
  <w:num w:numId="36" w16cid:durableId="1469202440">
    <w:abstractNumId w:val="30"/>
  </w:num>
  <w:num w:numId="37" w16cid:durableId="2000453347">
    <w:abstractNumId w:val="43"/>
  </w:num>
  <w:num w:numId="38" w16cid:durableId="1867676701">
    <w:abstractNumId w:val="45"/>
  </w:num>
  <w:num w:numId="39" w16cid:durableId="1301032267">
    <w:abstractNumId w:val="29"/>
  </w:num>
  <w:num w:numId="40" w16cid:durableId="1988509388">
    <w:abstractNumId w:val="22"/>
  </w:num>
  <w:num w:numId="41" w16cid:durableId="1939364514">
    <w:abstractNumId w:val="3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C5D"/>
    <w:rsid w:val="00022DA2"/>
    <w:rsid w:val="00034CF3"/>
    <w:rsid w:val="00051F08"/>
    <w:rsid w:val="00076293"/>
    <w:rsid w:val="000766CB"/>
    <w:rsid w:val="00077776"/>
    <w:rsid w:val="00082065"/>
    <w:rsid w:val="00082235"/>
    <w:rsid w:val="000A4FBE"/>
    <w:rsid w:val="000B31CF"/>
    <w:rsid w:val="000B4F3E"/>
    <w:rsid w:val="000C297B"/>
    <w:rsid w:val="000D6CE8"/>
    <w:rsid w:val="000E17C0"/>
    <w:rsid w:val="000E2801"/>
    <w:rsid w:val="000E545B"/>
    <w:rsid w:val="000F663C"/>
    <w:rsid w:val="00122654"/>
    <w:rsid w:val="00126737"/>
    <w:rsid w:val="001424D5"/>
    <w:rsid w:val="0016570D"/>
    <w:rsid w:val="00180B50"/>
    <w:rsid w:val="00187FD0"/>
    <w:rsid w:val="001A0761"/>
    <w:rsid w:val="001C6C98"/>
    <w:rsid w:val="001D1A2F"/>
    <w:rsid w:val="001F7C51"/>
    <w:rsid w:val="001F7E1D"/>
    <w:rsid w:val="0023013D"/>
    <w:rsid w:val="00236FA9"/>
    <w:rsid w:val="002766E1"/>
    <w:rsid w:val="00295BCB"/>
    <w:rsid w:val="002A04E4"/>
    <w:rsid w:val="002B5DFE"/>
    <w:rsid w:val="002C185A"/>
    <w:rsid w:val="002D0FF7"/>
    <w:rsid w:val="002D13C6"/>
    <w:rsid w:val="002D6C9F"/>
    <w:rsid w:val="002E0F3D"/>
    <w:rsid w:val="002F021B"/>
    <w:rsid w:val="002F1AE2"/>
    <w:rsid w:val="002F219F"/>
    <w:rsid w:val="002F3113"/>
    <w:rsid w:val="002F5655"/>
    <w:rsid w:val="00306FC8"/>
    <w:rsid w:val="0031305E"/>
    <w:rsid w:val="00313233"/>
    <w:rsid w:val="00324B06"/>
    <w:rsid w:val="00327459"/>
    <w:rsid w:val="00334D43"/>
    <w:rsid w:val="00342075"/>
    <w:rsid w:val="00346184"/>
    <w:rsid w:val="003635D3"/>
    <w:rsid w:val="0036509B"/>
    <w:rsid w:val="0036521A"/>
    <w:rsid w:val="00380BB6"/>
    <w:rsid w:val="00386C84"/>
    <w:rsid w:val="00386E68"/>
    <w:rsid w:val="003872DB"/>
    <w:rsid w:val="003874E9"/>
    <w:rsid w:val="00390C73"/>
    <w:rsid w:val="003B27B9"/>
    <w:rsid w:val="003B28C3"/>
    <w:rsid w:val="003D1F02"/>
    <w:rsid w:val="003E049F"/>
    <w:rsid w:val="003E1736"/>
    <w:rsid w:val="003F2A63"/>
    <w:rsid w:val="003F5823"/>
    <w:rsid w:val="003F7243"/>
    <w:rsid w:val="003F786D"/>
    <w:rsid w:val="004011D1"/>
    <w:rsid w:val="0040435C"/>
    <w:rsid w:val="00407465"/>
    <w:rsid w:val="0041287A"/>
    <w:rsid w:val="00435506"/>
    <w:rsid w:val="00443997"/>
    <w:rsid w:val="00457908"/>
    <w:rsid w:val="0046547B"/>
    <w:rsid w:val="0046557C"/>
    <w:rsid w:val="00470A90"/>
    <w:rsid w:val="00473D0A"/>
    <w:rsid w:val="00473F69"/>
    <w:rsid w:val="00482CFA"/>
    <w:rsid w:val="00485CAF"/>
    <w:rsid w:val="00486EF1"/>
    <w:rsid w:val="0049120F"/>
    <w:rsid w:val="004A127F"/>
    <w:rsid w:val="004B2E93"/>
    <w:rsid w:val="004C159D"/>
    <w:rsid w:val="004D6001"/>
    <w:rsid w:val="004E5216"/>
    <w:rsid w:val="004F3EC3"/>
    <w:rsid w:val="005028B1"/>
    <w:rsid w:val="00506A58"/>
    <w:rsid w:val="00510AE8"/>
    <w:rsid w:val="00511D28"/>
    <w:rsid w:val="005466A5"/>
    <w:rsid w:val="00551CF6"/>
    <w:rsid w:val="00552490"/>
    <w:rsid w:val="005535AD"/>
    <w:rsid w:val="005564AD"/>
    <w:rsid w:val="00560650"/>
    <w:rsid w:val="00562C8E"/>
    <w:rsid w:val="00564ED0"/>
    <w:rsid w:val="00567613"/>
    <w:rsid w:val="00567FFA"/>
    <w:rsid w:val="0058191D"/>
    <w:rsid w:val="005B1A38"/>
    <w:rsid w:val="005C2BB0"/>
    <w:rsid w:val="005D109A"/>
    <w:rsid w:val="005E54BF"/>
    <w:rsid w:val="005F1F39"/>
    <w:rsid w:val="00604460"/>
    <w:rsid w:val="00643770"/>
    <w:rsid w:val="00656007"/>
    <w:rsid w:val="006601E5"/>
    <w:rsid w:val="006765DF"/>
    <w:rsid w:val="00685FFD"/>
    <w:rsid w:val="00697171"/>
    <w:rsid w:val="006A301D"/>
    <w:rsid w:val="006B0753"/>
    <w:rsid w:val="006B787B"/>
    <w:rsid w:val="006C2564"/>
    <w:rsid w:val="006C41A8"/>
    <w:rsid w:val="006E6476"/>
    <w:rsid w:val="006E6D16"/>
    <w:rsid w:val="006F2282"/>
    <w:rsid w:val="006F75DC"/>
    <w:rsid w:val="00721AA0"/>
    <w:rsid w:val="00723DE8"/>
    <w:rsid w:val="007272A2"/>
    <w:rsid w:val="00731FD7"/>
    <w:rsid w:val="00750A64"/>
    <w:rsid w:val="00756B75"/>
    <w:rsid w:val="00760EB9"/>
    <w:rsid w:val="007644C5"/>
    <w:rsid w:val="00765458"/>
    <w:rsid w:val="007932A5"/>
    <w:rsid w:val="0079599B"/>
    <w:rsid w:val="007A2844"/>
    <w:rsid w:val="007B2770"/>
    <w:rsid w:val="007B62E6"/>
    <w:rsid w:val="007D05BF"/>
    <w:rsid w:val="007D41CF"/>
    <w:rsid w:val="007E3AD0"/>
    <w:rsid w:val="007F342F"/>
    <w:rsid w:val="00824F73"/>
    <w:rsid w:val="008555A8"/>
    <w:rsid w:val="008632FA"/>
    <w:rsid w:val="00887F24"/>
    <w:rsid w:val="008A16A4"/>
    <w:rsid w:val="008A4D28"/>
    <w:rsid w:val="008D3456"/>
    <w:rsid w:val="008E7A95"/>
    <w:rsid w:val="00901E76"/>
    <w:rsid w:val="009132FB"/>
    <w:rsid w:val="009152E9"/>
    <w:rsid w:val="00932BD4"/>
    <w:rsid w:val="00934B3B"/>
    <w:rsid w:val="009536A2"/>
    <w:rsid w:val="00955480"/>
    <w:rsid w:val="00962145"/>
    <w:rsid w:val="009626A2"/>
    <w:rsid w:val="00967642"/>
    <w:rsid w:val="009816A3"/>
    <w:rsid w:val="009830C2"/>
    <w:rsid w:val="00984044"/>
    <w:rsid w:val="00985B1E"/>
    <w:rsid w:val="00986A92"/>
    <w:rsid w:val="009A394C"/>
    <w:rsid w:val="009A3A08"/>
    <w:rsid w:val="009C431F"/>
    <w:rsid w:val="009D5A57"/>
    <w:rsid w:val="009E286A"/>
    <w:rsid w:val="009E3FB5"/>
    <w:rsid w:val="00A1707F"/>
    <w:rsid w:val="00A229BC"/>
    <w:rsid w:val="00A51FEA"/>
    <w:rsid w:val="00A522E9"/>
    <w:rsid w:val="00A8118A"/>
    <w:rsid w:val="00A8627C"/>
    <w:rsid w:val="00A91F12"/>
    <w:rsid w:val="00A9345B"/>
    <w:rsid w:val="00A9671D"/>
    <w:rsid w:val="00AA0F83"/>
    <w:rsid w:val="00AB2D77"/>
    <w:rsid w:val="00AB5C99"/>
    <w:rsid w:val="00AC6495"/>
    <w:rsid w:val="00AC6F22"/>
    <w:rsid w:val="00AE7202"/>
    <w:rsid w:val="00AF7DD4"/>
    <w:rsid w:val="00B051FE"/>
    <w:rsid w:val="00B116D6"/>
    <w:rsid w:val="00B13A24"/>
    <w:rsid w:val="00B159E9"/>
    <w:rsid w:val="00B21E52"/>
    <w:rsid w:val="00B22493"/>
    <w:rsid w:val="00B262E8"/>
    <w:rsid w:val="00B268B3"/>
    <w:rsid w:val="00B30F93"/>
    <w:rsid w:val="00B42831"/>
    <w:rsid w:val="00B7582F"/>
    <w:rsid w:val="00B81791"/>
    <w:rsid w:val="00BA65AB"/>
    <w:rsid w:val="00BB3C90"/>
    <w:rsid w:val="00BB4A3A"/>
    <w:rsid w:val="00BC435C"/>
    <w:rsid w:val="00BD11B2"/>
    <w:rsid w:val="00BD40A7"/>
    <w:rsid w:val="00BF28C0"/>
    <w:rsid w:val="00BF4B17"/>
    <w:rsid w:val="00C14678"/>
    <w:rsid w:val="00C414F0"/>
    <w:rsid w:val="00C46953"/>
    <w:rsid w:val="00C65658"/>
    <w:rsid w:val="00C65CA0"/>
    <w:rsid w:val="00C74F18"/>
    <w:rsid w:val="00C772AB"/>
    <w:rsid w:val="00C914A4"/>
    <w:rsid w:val="00CB0C9B"/>
    <w:rsid w:val="00CB2674"/>
    <w:rsid w:val="00CB7AF2"/>
    <w:rsid w:val="00CE2A4E"/>
    <w:rsid w:val="00D30B56"/>
    <w:rsid w:val="00D329AC"/>
    <w:rsid w:val="00D35098"/>
    <w:rsid w:val="00D40A57"/>
    <w:rsid w:val="00D43C5D"/>
    <w:rsid w:val="00D451C1"/>
    <w:rsid w:val="00D6591A"/>
    <w:rsid w:val="00D739AC"/>
    <w:rsid w:val="00D7790D"/>
    <w:rsid w:val="00D77D2E"/>
    <w:rsid w:val="00D82C4A"/>
    <w:rsid w:val="00D842A5"/>
    <w:rsid w:val="00D87872"/>
    <w:rsid w:val="00D90977"/>
    <w:rsid w:val="00DA7990"/>
    <w:rsid w:val="00DB0C29"/>
    <w:rsid w:val="00DC1720"/>
    <w:rsid w:val="00DC63DF"/>
    <w:rsid w:val="00DD37F3"/>
    <w:rsid w:val="00DD5D15"/>
    <w:rsid w:val="00DE6DE3"/>
    <w:rsid w:val="00E02BE2"/>
    <w:rsid w:val="00E05A70"/>
    <w:rsid w:val="00E11F7A"/>
    <w:rsid w:val="00E22D70"/>
    <w:rsid w:val="00E26997"/>
    <w:rsid w:val="00E30CCA"/>
    <w:rsid w:val="00E375B6"/>
    <w:rsid w:val="00E40048"/>
    <w:rsid w:val="00E5661D"/>
    <w:rsid w:val="00E8683B"/>
    <w:rsid w:val="00EA00B9"/>
    <w:rsid w:val="00EA320D"/>
    <w:rsid w:val="00EA5B2F"/>
    <w:rsid w:val="00EA723C"/>
    <w:rsid w:val="00EB2128"/>
    <w:rsid w:val="00EB6EB6"/>
    <w:rsid w:val="00EC2DBB"/>
    <w:rsid w:val="00EC306B"/>
    <w:rsid w:val="00EC50D9"/>
    <w:rsid w:val="00ED71DE"/>
    <w:rsid w:val="00EE595B"/>
    <w:rsid w:val="00EF2168"/>
    <w:rsid w:val="00EF402D"/>
    <w:rsid w:val="00EF7894"/>
    <w:rsid w:val="00F007A6"/>
    <w:rsid w:val="00F26BA5"/>
    <w:rsid w:val="00F36325"/>
    <w:rsid w:val="00F37B1A"/>
    <w:rsid w:val="00F76E49"/>
    <w:rsid w:val="00F8734D"/>
    <w:rsid w:val="00FA5185"/>
    <w:rsid w:val="00FB4AD0"/>
    <w:rsid w:val="00FD4DD5"/>
    <w:rsid w:val="00FE56E2"/>
    <w:rsid w:val="00FF45CE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269E6F"/>
  <w15:docId w15:val="{4F5F093B-5979-458E-BA9A-9279FB17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imbus Roman No9 L" w:eastAsia="DejaVu Sans" w:hAnsi="Nimbus Roman No9 L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07F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ahoma" w:hAnsi="Tahoma" w:cs="Tahoma"/>
      <w:kern w:val="3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6495"/>
    <w:pPr>
      <w:keepNext/>
      <w:numPr>
        <w:numId w:val="31"/>
      </w:numPr>
      <w:spacing w:before="240" w:after="24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0B4F3E"/>
    <w:pPr>
      <w:numPr>
        <w:ilvl w:val="1"/>
      </w:numPr>
      <w:tabs>
        <w:tab w:val="left" w:pos="1276"/>
      </w:tabs>
      <w:ind w:left="567"/>
      <w:outlineLvl w:val="1"/>
    </w:pPr>
    <w:rPr>
      <w:sz w:val="24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0B4F3E"/>
    <w:pPr>
      <w:numPr>
        <w:ilvl w:val="2"/>
      </w:numPr>
      <w:tabs>
        <w:tab w:val="clear" w:pos="1276"/>
        <w:tab w:val="left" w:pos="1418"/>
      </w:tabs>
      <w:ind w:left="709"/>
      <w:outlineLvl w:val="2"/>
    </w:pPr>
    <w:rPr>
      <w:sz w:val="22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F5655"/>
    <w:pPr>
      <w:numPr>
        <w:ilvl w:val="3"/>
      </w:numPr>
      <w:tabs>
        <w:tab w:val="clear" w:pos="1418"/>
        <w:tab w:val="left" w:pos="851"/>
        <w:tab w:val="left" w:pos="1843"/>
      </w:tabs>
      <w:spacing w:line="240" w:lineRule="auto"/>
      <w:ind w:left="426" w:hanging="425"/>
      <w:jc w:val="left"/>
      <w:outlineLvl w:val="3"/>
    </w:pPr>
    <w:rPr>
      <w:sz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6495"/>
    <w:pPr>
      <w:numPr>
        <w:ilvl w:val="4"/>
        <w:numId w:val="31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6495"/>
    <w:pPr>
      <w:numPr>
        <w:ilvl w:val="5"/>
        <w:numId w:val="31"/>
      </w:num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6495"/>
    <w:pPr>
      <w:numPr>
        <w:ilvl w:val="6"/>
        <w:numId w:val="31"/>
      </w:num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6495"/>
    <w:pPr>
      <w:numPr>
        <w:ilvl w:val="7"/>
        <w:numId w:val="31"/>
      </w:num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6495"/>
    <w:pPr>
      <w:numPr>
        <w:ilvl w:val="8"/>
        <w:numId w:val="31"/>
      </w:num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D43C5D"/>
    <w:pPr>
      <w:numPr>
        <w:numId w:val="1"/>
      </w:numPr>
    </w:pPr>
  </w:style>
  <w:style w:type="paragraph" w:customStyle="1" w:styleId="Standard">
    <w:name w:val="Standard"/>
    <w:link w:val="StandardZnak"/>
    <w:rsid w:val="00D43C5D"/>
    <w:pPr>
      <w:suppressAutoHyphens/>
      <w:autoSpaceDN w:val="0"/>
      <w:spacing w:line="360" w:lineRule="auto"/>
      <w:jc w:val="both"/>
      <w:textAlignment w:val="baseline"/>
    </w:pPr>
    <w:rPr>
      <w:rFonts w:ascii="Tahoma" w:eastAsia="Times New Roman" w:hAnsi="Tahoma" w:cs="Times New Roman"/>
      <w:kern w:val="3"/>
      <w:szCs w:val="24"/>
    </w:rPr>
  </w:style>
  <w:style w:type="paragraph" w:customStyle="1" w:styleId="Nagwek10">
    <w:name w:val="Nagłówek1"/>
    <w:basedOn w:val="Standard"/>
    <w:next w:val="Textbody"/>
    <w:rsid w:val="00D43C5D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Textbody">
    <w:name w:val="Text body"/>
    <w:basedOn w:val="Standard"/>
    <w:rsid w:val="00D43C5D"/>
    <w:pPr>
      <w:spacing w:after="120"/>
    </w:pPr>
  </w:style>
  <w:style w:type="paragraph" w:styleId="Lista">
    <w:name w:val="List"/>
    <w:basedOn w:val="Textbody"/>
    <w:rsid w:val="00D43C5D"/>
    <w:rPr>
      <w:sz w:val="24"/>
    </w:rPr>
  </w:style>
  <w:style w:type="paragraph" w:customStyle="1" w:styleId="Legenda1">
    <w:name w:val="Legenda1"/>
    <w:basedOn w:val="Standard"/>
    <w:rsid w:val="00D43C5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D43C5D"/>
    <w:pPr>
      <w:suppressLineNumbers/>
    </w:pPr>
    <w:rPr>
      <w:sz w:val="24"/>
    </w:rPr>
  </w:style>
  <w:style w:type="paragraph" w:customStyle="1" w:styleId="Nagwek11">
    <w:name w:val="Nagłówek 11"/>
    <w:basedOn w:val="Standard"/>
    <w:next w:val="Standard"/>
    <w:rsid w:val="00D43C5D"/>
    <w:pPr>
      <w:keepNext/>
      <w:spacing w:before="240" w:after="240"/>
      <w:outlineLvl w:val="0"/>
    </w:pPr>
    <w:rPr>
      <w:rFonts w:cs="Tahoma"/>
      <w:b/>
      <w:sz w:val="28"/>
      <w:szCs w:val="22"/>
    </w:rPr>
  </w:style>
  <w:style w:type="paragraph" w:customStyle="1" w:styleId="Nagwek21">
    <w:name w:val="Nagłówek 21"/>
    <w:basedOn w:val="Standard"/>
    <w:next w:val="Standard"/>
    <w:rsid w:val="00D43C5D"/>
    <w:pPr>
      <w:keepNext/>
      <w:spacing w:before="240" w:after="120"/>
      <w:outlineLvl w:val="1"/>
    </w:pPr>
    <w:rPr>
      <w:rFonts w:cs="Tahoma"/>
      <w:b/>
      <w:bCs/>
      <w:sz w:val="24"/>
      <w:szCs w:val="28"/>
    </w:rPr>
  </w:style>
  <w:style w:type="paragraph" w:customStyle="1" w:styleId="Nagwek31">
    <w:name w:val="Nagłówek 31"/>
    <w:basedOn w:val="Standard"/>
    <w:next w:val="Standard"/>
    <w:rsid w:val="00D43C5D"/>
    <w:pPr>
      <w:keepNext/>
      <w:spacing w:before="240" w:after="60"/>
      <w:outlineLvl w:val="2"/>
    </w:pPr>
    <w:rPr>
      <w:rFonts w:cs="Tahoma"/>
      <w:b/>
      <w:bCs/>
      <w:szCs w:val="26"/>
    </w:rPr>
  </w:style>
  <w:style w:type="paragraph" w:customStyle="1" w:styleId="Nagwek41">
    <w:name w:val="Nagłówek 41"/>
    <w:basedOn w:val="Standard"/>
    <w:next w:val="Standard"/>
    <w:rsid w:val="00D43C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Nagwek51">
    <w:name w:val="Nagłówek 51"/>
    <w:basedOn w:val="Standard"/>
    <w:next w:val="Standard"/>
    <w:rsid w:val="00D43C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Nagwek61">
    <w:name w:val="Nagłówek 61"/>
    <w:basedOn w:val="Standard"/>
    <w:next w:val="Standard"/>
    <w:rsid w:val="00D43C5D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Nagwek71">
    <w:name w:val="Nagłówek 71"/>
    <w:basedOn w:val="Standard"/>
    <w:next w:val="Standard"/>
    <w:rsid w:val="00D43C5D"/>
    <w:pPr>
      <w:spacing w:before="240" w:after="60"/>
      <w:outlineLvl w:val="6"/>
    </w:pPr>
  </w:style>
  <w:style w:type="paragraph" w:customStyle="1" w:styleId="Nagwek81">
    <w:name w:val="Nagłówek 81"/>
    <w:basedOn w:val="Standard"/>
    <w:next w:val="Standard"/>
    <w:rsid w:val="00D43C5D"/>
    <w:pPr>
      <w:spacing w:before="240" w:after="60"/>
      <w:outlineLvl w:val="7"/>
    </w:pPr>
    <w:rPr>
      <w:i/>
      <w:iCs/>
    </w:rPr>
  </w:style>
  <w:style w:type="paragraph" w:customStyle="1" w:styleId="Nagwek91">
    <w:name w:val="Nagłówek 91"/>
    <w:basedOn w:val="Standard"/>
    <w:next w:val="Standard"/>
    <w:rsid w:val="00D43C5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paragraph" w:customStyle="1" w:styleId="Contents1">
    <w:name w:val="Contents 1"/>
    <w:basedOn w:val="Spistreci1"/>
    <w:next w:val="Standard"/>
    <w:rsid w:val="000766CB"/>
    <w:pPr>
      <w:spacing w:line="240" w:lineRule="auto"/>
    </w:pPr>
    <w:rPr>
      <w:rFonts w:ascii="Tahoma" w:hAnsi="Tahoma"/>
      <w:noProof/>
    </w:rPr>
  </w:style>
  <w:style w:type="paragraph" w:styleId="Tekstkomentarza">
    <w:name w:val="annotation text"/>
    <w:basedOn w:val="Standard"/>
    <w:rsid w:val="00D43C5D"/>
    <w:rPr>
      <w:szCs w:val="20"/>
    </w:rPr>
  </w:style>
  <w:style w:type="paragraph" w:styleId="Tematkomentarza">
    <w:name w:val="annotation subject"/>
    <w:basedOn w:val="Tekstkomentarza"/>
    <w:next w:val="Tekstkomentarza"/>
    <w:rsid w:val="00D43C5D"/>
    <w:rPr>
      <w:b/>
      <w:bCs/>
    </w:rPr>
  </w:style>
  <w:style w:type="paragraph" w:styleId="Tekstdymka">
    <w:name w:val="Balloon Text"/>
    <w:basedOn w:val="Standard"/>
    <w:rsid w:val="00D43C5D"/>
    <w:rPr>
      <w:rFonts w:cs="Tahoma"/>
      <w:sz w:val="16"/>
      <w:szCs w:val="16"/>
    </w:rPr>
  </w:style>
  <w:style w:type="paragraph" w:customStyle="1" w:styleId="Contents2">
    <w:name w:val="Contents 2"/>
    <w:basedOn w:val="Spistreci2"/>
    <w:next w:val="Standard"/>
    <w:rsid w:val="000766CB"/>
    <w:pPr>
      <w:spacing w:line="240" w:lineRule="auto"/>
    </w:pPr>
    <w:rPr>
      <w:rFonts w:ascii="Tahoma" w:hAnsi="Tahoma"/>
      <w:noProof/>
    </w:rPr>
  </w:style>
  <w:style w:type="paragraph" w:customStyle="1" w:styleId="Contents3">
    <w:name w:val="Contents 3"/>
    <w:basedOn w:val="Spistreci3"/>
    <w:next w:val="Standard"/>
    <w:rsid w:val="000766CB"/>
    <w:pPr>
      <w:tabs>
        <w:tab w:val="left" w:pos="1200"/>
        <w:tab w:val="right" w:leader="dot" w:pos="9059"/>
      </w:tabs>
      <w:spacing w:line="240" w:lineRule="auto"/>
    </w:pPr>
    <w:rPr>
      <w:rFonts w:ascii="Tahoma" w:hAnsi="Tahoma"/>
      <w:noProof/>
    </w:rPr>
  </w:style>
  <w:style w:type="paragraph" w:customStyle="1" w:styleId="Stopka1">
    <w:name w:val="Stopka1"/>
    <w:basedOn w:val="Standard"/>
    <w:rsid w:val="00D43C5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rsid w:val="00D43C5D"/>
    <w:pPr>
      <w:ind w:left="708"/>
    </w:pPr>
    <w:rPr>
      <w:rFonts w:cs="Tahoma"/>
      <w:bCs/>
      <w:szCs w:val="22"/>
    </w:rPr>
  </w:style>
  <w:style w:type="paragraph" w:styleId="Tekstpodstawowywcity2">
    <w:name w:val="Body Text Indent 2"/>
    <w:basedOn w:val="Standard"/>
    <w:rsid w:val="00D43C5D"/>
    <w:pPr>
      <w:ind w:left="360"/>
    </w:pPr>
    <w:rPr>
      <w:rFonts w:cs="Tahoma"/>
      <w:szCs w:val="20"/>
    </w:rPr>
  </w:style>
  <w:style w:type="paragraph" w:styleId="Tekstpodstawowywcity3">
    <w:name w:val="Body Text Indent 3"/>
    <w:basedOn w:val="Standard"/>
    <w:rsid w:val="00D43C5D"/>
    <w:pPr>
      <w:ind w:left="708"/>
    </w:pPr>
    <w:rPr>
      <w:rFonts w:cs="Tahoma"/>
      <w:szCs w:val="20"/>
    </w:rPr>
  </w:style>
  <w:style w:type="paragraph" w:customStyle="1" w:styleId="TableContents">
    <w:name w:val="Table Contents"/>
    <w:basedOn w:val="Standard"/>
    <w:rsid w:val="00D43C5D"/>
    <w:pPr>
      <w:suppressLineNumbers/>
      <w:spacing w:line="240" w:lineRule="auto"/>
      <w:jc w:val="left"/>
    </w:pPr>
    <w:rPr>
      <w:rFonts w:ascii="Times New Roman" w:hAnsi="Times New Roman"/>
      <w:sz w:val="24"/>
    </w:rPr>
  </w:style>
  <w:style w:type="paragraph" w:customStyle="1" w:styleId="Contents4">
    <w:name w:val="Contents 4"/>
    <w:basedOn w:val="Standard"/>
    <w:next w:val="Standard"/>
    <w:rsid w:val="00D43C5D"/>
    <w:pPr>
      <w:ind w:left="600"/>
      <w:jc w:val="left"/>
    </w:pPr>
    <w:rPr>
      <w:rFonts w:ascii="Times New Roman" w:hAnsi="Times New Roman"/>
      <w:szCs w:val="21"/>
    </w:rPr>
  </w:style>
  <w:style w:type="paragraph" w:customStyle="1" w:styleId="Contents5">
    <w:name w:val="Contents 5"/>
    <w:basedOn w:val="Standard"/>
    <w:next w:val="Standard"/>
    <w:rsid w:val="00D43C5D"/>
    <w:pPr>
      <w:ind w:left="800"/>
      <w:jc w:val="left"/>
    </w:pPr>
    <w:rPr>
      <w:rFonts w:ascii="Times New Roman" w:hAnsi="Times New Roman"/>
      <w:szCs w:val="21"/>
    </w:rPr>
  </w:style>
  <w:style w:type="paragraph" w:customStyle="1" w:styleId="Contents6">
    <w:name w:val="Contents 6"/>
    <w:basedOn w:val="Standard"/>
    <w:next w:val="Standard"/>
    <w:rsid w:val="00D43C5D"/>
    <w:pPr>
      <w:ind w:left="1000"/>
      <w:jc w:val="left"/>
    </w:pPr>
    <w:rPr>
      <w:rFonts w:ascii="Times New Roman" w:hAnsi="Times New Roman"/>
      <w:szCs w:val="21"/>
    </w:rPr>
  </w:style>
  <w:style w:type="paragraph" w:customStyle="1" w:styleId="Contents7">
    <w:name w:val="Contents 7"/>
    <w:basedOn w:val="Standard"/>
    <w:next w:val="Standard"/>
    <w:rsid w:val="00D43C5D"/>
    <w:pPr>
      <w:ind w:left="1200"/>
      <w:jc w:val="left"/>
    </w:pPr>
    <w:rPr>
      <w:rFonts w:ascii="Times New Roman" w:hAnsi="Times New Roman"/>
      <w:szCs w:val="21"/>
    </w:rPr>
  </w:style>
  <w:style w:type="paragraph" w:customStyle="1" w:styleId="Contents8">
    <w:name w:val="Contents 8"/>
    <w:basedOn w:val="Standard"/>
    <w:next w:val="Standard"/>
    <w:rsid w:val="00D43C5D"/>
    <w:pPr>
      <w:ind w:left="1400"/>
      <w:jc w:val="left"/>
    </w:pPr>
    <w:rPr>
      <w:rFonts w:ascii="Times New Roman" w:hAnsi="Times New Roman"/>
      <w:szCs w:val="21"/>
    </w:rPr>
  </w:style>
  <w:style w:type="paragraph" w:customStyle="1" w:styleId="Contents9">
    <w:name w:val="Contents 9"/>
    <w:basedOn w:val="Standard"/>
    <w:next w:val="Standard"/>
    <w:rsid w:val="00D43C5D"/>
    <w:pPr>
      <w:ind w:left="1600"/>
      <w:jc w:val="left"/>
    </w:pPr>
    <w:rPr>
      <w:rFonts w:ascii="Times New Roman" w:hAnsi="Times New Roman"/>
      <w:szCs w:val="21"/>
    </w:rPr>
  </w:style>
  <w:style w:type="paragraph" w:customStyle="1" w:styleId="Footnote">
    <w:name w:val="Footnote"/>
    <w:basedOn w:val="Standard"/>
    <w:rsid w:val="00D43C5D"/>
    <w:rPr>
      <w:szCs w:val="20"/>
    </w:rPr>
  </w:style>
  <w:style w:type="paragraph" w:styleId="HTML-wstpniesformatowany">
    <w:name w:val="HTML Preformatted"/>
    <w:basedOn w:val="Standard"/>
    <w:rsid w:val="00D43C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Courier New" w:hAnsi="Courier New" w:cs="Courier New"/>
      <w:szCs w:val="20"/>
    </w:rPr>
  </w:style>
  <w:style w:type="paragraph" w:customStyle="1" w:styleId="Contents10">
    <w:name w:val="Contents 10"/>
    <w:basedOn w:val="Index"/>
    <w:rsid w:val="00D43C5D"/>
    <w:pPr>
      <w:tabs>
        <w:tab w:val="right" w:leader="dot" w:pos="9637"/>
      </w:tabs>
      <w:ind w:left="2547"/>
    </w:pPr>
  </w:style>
  <w:style w:type="paragraph" w:customStyle="1" w:styleId="TableHeading">
    <w:name w:val="Table Heading"/>
    <w:basedOn w:val="TableContents"/>
    <w:rsid w:val="00D43C5D"/>
    <w:pPr>
      <w:jc w:val="center"/>
    </w:pPr>
    <w:rPr>
      <w:b/>
      <w:bCs/>
    </w:rPr>
  </w:style>
  <w:style w:type="character" w:customStyle="1" w:styleId="WW8Num1z0">
    <w:name w:val="WW8Num1z0"/>
    <w:rsid w:val="00D43C5D"/>
    <w:rPr>
      <w:rFonts w:ascii="Symbol" w:hAnsi="Symbol"/>
    </w:rPr>
  </w:style>
  <w:style w:type="character" w:customStyle="1" w:styleId="WW8Num1z1">
    <w:name w:val="WW8Num1z1"/>
    <w:rsid w:val="00D43C5D"/>
    <w:rPr>
      <w:rFonts w:ascii="Courier New" w:hAnsi="Courier New"/>
    </w:rPr>
  </w:style>
  <w:style w:type="character" w:customStyle="1" w:styleId="WW8Num1z2">
    <w:name w:val="WW8Num1z2"/>
    <w:rsid w:val="00D43C5D"/>
    <w:rPr>
      <w:rFonts w:ascii="Wingdings" w:hAnsi="Wingdings"/>
    </w:rPr>
  </w:style>
  <w:style w:type="character" w:customStyle="1" w:styleId="WW8Num2z0">
    <w:name w:val="WW8Num2z0"/>
    <w:rsid w:val="00D43C5D"/>
    <w:rPr>
      <w:rFonts w:ascii="Symbol" w:hAnsi="Symbol"/>
    </w:rPr>
  </w:style>
  <w:style w:type="character" w:customStyle="1" w:styleId="WW8Num3z0">
    <w:name w:val="WW8Num3z0"/>
    <w:rsid w:val="00D43C5D"/>
    <w:rPr>
      <w:rFonts w:ascii="Symbol" w:hAnsi="Symbol"/>
    </w:rPr>
  </w:style>
  <w:style w:type="character" w:customStyle="1" w:styleId="WW8Num3z1">
    <w:name w:val="WW8Num3z1"/>
    <w:rsid w:val="00D43C5D"/>
    <w:rPr>
      <w:rFonts w:ascii="Courier New" w:hAnsi="Courier New" w:cs="Courier New"/>
    </w:rPr>
  </w:style>
  <w:style w:type="character" w:customStyle="1" w:styleId="WW8Num3z2">
    <w:name w:val="WW8Num3z2"/>
    <w:rsid w:val="00D43C5D"/>
    <w:rPr>
      <w:rFonts w:ascii="Wingdings" w:hAnsi="Wingdings"/>
    </w:rPr>
  </w:style>
  <w:style w:type="character" w:customStyle="1" w:styleId="WW8Num6z0">
    <w:name w:val="WW8Num6z0"/>
    <w:rsid w:val="00D43C5D"/>
    <w:rPr>
      <w:rFonts w:ascii="Symbol" w:hAnsi="Symbol"/>
    </w:rPr>
  </w:style>
  <w:style w:type="character" w:customStyle="1" w:styleId="WW8Num6z1">
    <w:name w:val="WW8Num6z1"/>
    <w:rsid w:val="00D43C5D"/>
    <w:rPr>
      <w:rFonts w:ascii="Courier New" w:hAnsi="Courier New" w:cs="Courier New"/>
    </w:rPr>
  </w:style>
  <w:style w:type="character" w:customStyle="1" w:styleId="WW8Num6z2">
    <w:name w:val="WW8Num6z2"/>
    <w:rsid w:val="00D43C5D"/>
    <w:rPr>
      <w:rFonts w:ascii="Wingdings" w:hAnsi="Wingdings"/>
    </w:rPr>
  </w:style>
  <w:style w:type="character" w:customStyle="1" w:styleId="WW8Num8z0">
    <w:name w:val="WW8Num8z0"/>
    <w:rsid w:val="00D43C5D"/>
    <w:rPr>
      <w:rFonts w:ascii="Symbol" w:hAnsi="Symbol"/>
    </w:rPr>
  </w:style>
  <w:style w:type="character" w:customStyle="1" w:styleId="WW8Num8z1">
    <w:name w:val="WW8Num8z1"/>
    <w:rsid w:val="00D43C5D"/>
    <w:rPr>
      <w:rFonts w:ascii="Courier New" w:hAnsi="Courier New" w:cs="Courier New"/>
    </w:rPr>
  </w:style>
  <w:style w:type="character" w:customStyle="1" w:styleId="WW8Num8z2">
    <w:name w:val="WW8Num8z2"/>
    <w:rsid w:val="00D43C5D"/>
    <w:rPr>
      <w:rFonts w:ascii="Wingdings" w:hAnsi="Wingdings"/>
    </w:rPr>
  </w:style>
  <w:style w:type="character" w:customStyle="1" w:styleId="WW8Num10z0">
    <w:name w:val="WW8Num10z0"/>
    <w:rsid w:val="00D43C5D"/>
    <w:rPr>
      <w:rFonts w:ascii="Symbol" w:hAnsi="Symbol"/>
    </w:rPr>
  </w:style>
  <w:style w:type="character" w:customStyle="1" w:styleId="WW8Num10z1">
    <w:name w:val="WW8Num10z1"/>
    <w:rsid w:val="00D43C5D"/>
    <w:rPr>
      <w:rFonts w:ascii="Courier New" w:hAnsi="Courier New"/>
    </w:rPr>
  </w:style>
  <w:style w:type="character" w:customStyle="1" w:styleId="WW8Num10z2">
    <w:name w:val="WW8Num10z2"/>
    <w:rsid w:val="00D43C5D"/>
    <w:rPr>
      <w:rFonts w:ascii="Wingdings" w:hAnsi="Wingdings"/>
    </w:rPr>
  </w:style>
  <w:style w:type="character" w:customStyle="1" w:styleId="WW8Num11z0">
    <w:name w:val="WW8Num11z0"/>
    <w:rsid w:val="00D43C5D"/>
    <w:rPr>
      <w:rFonts w:ascii="Symbol" w:hAnsi="Symbol"/>
    </w:rPr>
  </w:style>
  <w:style w:type="character" w:customStyle="1" w:styleId="WW8Num11z1">
    <w:name w:val="WW8Num11z1"/>
    <w:rsid w:val="00D43C5D"/>
    <w:rPr>
      <w:rFonts w:ascii="Courier New" w:hAnsi="Courier New" w:cs="Courier New"/>
    </w:rPr>
  </w:style>
  <w:style w:type="character" w:customStyle="1" w:styleId="WW8Num11z2">
    <w:name w:val="WW8Num11z2"/>
    <w:rsid w:val="00D43C5D"/>
    <w:rPr>
      <w:rFonts w:ascii="Wingdings" w:hAnsi="Wingdings"/>
    </w:rPr>
  </w:style>
  <w:style w:type="character" w:customStyle="1" w:styleId="WW8Num12z0">
    <w:name w:val="WW8Num12z0"/>
    <w:rsid w:val="00D43C5D"/>
    <w:rPr>
      <w:rFonts w:ascii="Symbol" w:hAnsi="Symbol"/>
    </w:rPr>
  </w:style>
  <w:style w:type="character" w:customStyle="1" w:styleId="WW8Num12z1">
    <w:name w:val="WW8Num12z1"/>
    <w:rsid w:val="00D43C5D"/>
    <w:rPr>
      <w:rFonts w:ascii="Courier New" w:hAnsi="Courier New" w:cs="Courier New"/>
    </w:rPr>
  </w:style>
  <w:style w:type="character" w:customStyle="1" w:styleId="WW8Num12z2">
    <w:name w:val="WW8Num12z2"/>
    <w:rsid w:val="00D43C5D"/>
    <w:rPr>
      <w:rFonts w:ascii="Wingdings" w:hAnsi="Wingdings"/>
    </w:rPr>
  </w:style>
  <w:style w:type="character" w:customStyle="1" w:styleId="WW8Num13z0">
    <w:name w:val="WW8Num13z0"/>
    <w:rsid w:val="00D43C5D"/>
    <w:rPr>
      <w:rFonts w:ascii="Symbol" w:hAnsi="Symbol"/>
    </w:rPr>
  </w:style>
  <w:style w:type="character" w:customStyle="1" w:styleId="WW8Num13z1">
    <w:name w:val="WW8Num13z1"/>
    <w:rsid w:val="00D43C5D"/>
    <w:rPr>
      <w:rFonts w:ascii="Courier New" w:hAnsi="Courier New" w:cs="Courier New"/>
    </w:rPr>
  </w:style>
  <w:style w:type="character" w:customStyle="1" w:styleId="WW8Num13z2">
    <w:name w:val="WW8Num13z2"/>
    <w:rsid w:val="00D43C5D"/>
    <w:rPr>
      <w:rFonts w:ascii="Wingdings" w:hAnsi="Wingdings"/>
    </w:rPr>
  </w:style>
  <w:style w:type="character" w:customStyle="1" w:styleId="WW8Num14z0">
    <w:name w:val="WW8Num14z0"/>
    <w:rsid w:val="00D43C5D"/>
    <w:rPr>
      <w:rFonts w:ascii="Symbol" w:hAnsi="Symbol"/>
    </w:rPr>
  </w:style>
  <w:style w:type="character" w:customStyle="1" w:styleId="WW8Num14z1">
    <w:name w:val="WW8Num14z1"/>
    <w:rsid w:val="00D43C5D"/>
    <w:rPr>
      <w:rFonts w:ascii="Courier New" w:hAnsi="Courier New" w:cs="Courier New"/>
    </w:rPr>
  </w:style>
  <w:style w:type="character" w:customStyle="1" w:styleId="WW8Num14z2">
    <w:name w:val="WW8Num14z2"/>
    <w:rsid w:val="00D43C5D"/>
    <w:rPr>
      <w:rFonts w:ascii="Wingdings" w:hAnsi="Wingdings"/>
    </w:rPr>
  </w:style>
  <w:style w:type="character" w:customStyle="1" w:styleId="WW8Num15z0">
    <w:name w:val="WW8Num15z0"/>
    <w:rsid w:val="00D43C5D"/>
    <w:rPr>
      <w:rFonts w:ascii="Symbol" w:hAnsi="Symbol"/>
    </w:rPr>
  </w:style>
  <w:style w:type="character" w:customStyle="1" w:styleId="WW8Num15z1">
    <w:name w:val="WW8Num15z1"/>
    <w:rsid w:val="00D43C5D"/>
    <w:rPr>
      <w:rFonts w:ascii="Courier New" w:hAnsi="Courier New" w:cs="Courier New"/>
    </w:rPr>
  </w:style>
  <w:style w:type="character" w:customStyle="1" w:styleId="WW8Num15z2">
    <w:name w:val="WW8Num15z2"/>
    <w:rsid w:val="00D43C5D"/>
    <w:rPr>
      <w:rFonts w:ascii="Wingdings" w:hAnsi="Wingdings"/>
    </w:rPr>
  </w:style>
  <w:style w:type="character" w:customStyle="1" w:styleId="WW8Num19z0">
    <w:name w:val="WW8Num19z0"/>
    <w:rsid w:val="00D43C5D"/>
    <w:rPr>
      <w:rFonts w:ascii="Symbol" w:hAnsi="Symbol"/>
    </w:rPr>
  </w:style>
  <w:style w:type="character" w:customStyle="1" w:styleId="WW8Num19z1">
    <w:name w:val="WW8Num19z1"/>
    <w:rsid w:val="00D43C5D"/>
    <w:rPr>
      <w:rFonts w:ascii="Courier New" w:hAnsi="Courier New" w:cs="Courier New"/>
    </w:rPr>
  </w:style>
  <w:style w:type="character" w:customStyle="1" w:styleId="WW8Num19z2">
    <w:name w:val="WW8Num19z2"/>
    <w:rsid w:val="00D43C5D"/>
    <w:rPr>
      <w:rFonts w:ascii="Wingdings" w:hAnsi="Wingdings"/>
    </w:rPr>
  </w:style>
  <w:style w:type="character" w:customStyle="1" w:styleId="WW8Num21z0">
    <w:name w:val="WW8Num21z0"/>
    <w:rsid w:val="00D43C5D"/>
    <w:rPr>
      <w:rFonts w:ascii="Symbol" w:hAnsi="Symbol"/>
    </w:rPr>
  </w:style>
  <w:style w:type="character" w:customStyle="1" w:styleId="WW8Num21z1">
    <w:name w:val="WW8Num21z1"/>
    <w:rsid w:val="00D43C5D"/>
    <w:rPr>
      <w:rFonts w:ascii="Courier New" w:hAnsi="Courier New"/>
    </w:rPr>
  </w:style>
  <w:style w:type="character" w:customStyle="1" w:styleId="WW8Num21z2">
    <w:name w:val="WW8Num21z2"/>
    <w:rsid w:val="00D43C5D"/>
    <w:rPr>
      <w:rFonts w:ascii="Wingdings" w:hAnsi="Wingdings"/>
    </w:rPr>
  </w:style>
  <w:style w:type="character" w:customStyle="1" w:styleId="WW8Num22z0">
    <w:name w:val="WW8Num22z0"/>
    <w:rsid w:val="00D43C5D"/>
    <w:rPr>
      <w:rFonts w:ascii="Symbol" w:hAnsi="Symbol"/>
    </w:rPr>
  </w:style>
  <w:style w:type="character" w:customStyle="1" w:styleId="WW8Num22z1">
    <w:name w:val="WW8Num22z1"/>
    <w:rsid w:val="00D43C5D"/>
    <w:rPr>
      <w:rFonts w:ascii="Courier New" w:hAnsi="Courier New" w:cs="Courier New"/>
    </w:rPr>
  </w:style>
  <w:style w:type="character" w:customStyle="1" w:styleId="WW8Num22z2">
    <w:name w:val="WW8Num22z2"/>
    <w:rsid w:val="00D43C5D"/>
    <w:rPr>
      <w:rFonts w:ascii="Wingdings" w:hAnsi="Wingdings"/>
    </w:rPr>
  </w:style>
  <w:style w:type="character" w:customStyle="1" w:styleId="WW8Num23z0">
    <w:name w:val="WW8Num23z0"/>
    <w:rsid w:val="00D43C5D"/>
    <w:rPr>
      <w:rFonts w:ascii="Symbol" w:hAnsi="Symbol"/>
    </w:rPr>
  </w:style>
  <w:style w:type="character" w:customStyle="1" w:styleId="WW8Num23z1">
    <w:name w:val="WW8Num23z1"/>
    <w:rsid w:val="00D43C5D"/>
    <w:rPr>
      <w:rFonts w:ascii="Courier New" w:hAnsi="Courier New"/>
    </w:rPr>
  </w:style>
  <w:style w:type="character" w:customStyle="1" w:styleId="WW8Num23z2">
    <w:name w:val="WW8Num23z2"/>
    <w:rsid w:val="00D43C5D"/>
    <w:rPr>
      <w:rFonts w:ascii="Wingdings" w:hAnsi="Wingdings"/>
    </w:rPr>
  </w:style>
  <w:style w:type="character" w:customStyle="1" w:styleId="WW8Num24z0">
    <w:name w:val="WW8Num24z0"/>
    <w:rsid w:val="00D43C5D"/>
    <w:rPr>
      <w:rFonts w:ascii="Symbol" w:hAnsi="Symbol"/>
    </w:rPr>
  </w:style>
  <w:style w:type="character" w:customStyle="1" w:styleId="WW8Num24z1">
    <w:name w:val="WW8Num24z1"/>
    <w:rsid w:val="00D43C5D"/>
    <w:rPr>
      <w:rFonts w:ascii="Courier New" w:hAnsi="Courier New" w:cs="Courier New"/>
    </w:rPr>
  </w:style>
  <w:style w:type="character" w:customStyle="1" w:styleId="WW8Num24z2">
    <w:name w:val="WW8Num24z2"/>
    <w:rsid w:val="00D43C5D"/>
    <w:rPr>
      <w:rFonts w:ascii="Wingdings" w:hAnsi="Wingdings"/>
    </w:rPr>
  </w:style>
  <w:style w:type="character" w:customStyle="1" w:styleId="WW8Num25z0">
    <w:name w:val="WW8Num25z0"/>
    <w:rsid w:val="00D43C5D"/>
    <w:rPr>
      <w:rFonts w:ascii="Symbol" w:hAnsi="Symbol"/>
    </w:rPr>
  </w:style>
  <w:style w:type="character" w:customStyle="1" w:styleId="WW8Num25z1">
    <w:name w:val="WW8Num25z1"/>
    <w:rsid w:val="00D43C5D"/>
    <w:rPr>
      <w:rFonts w:ascii="Courier New" w:hAnsi="Courier New" w:cs="Courier New"/>
    </w:rPr>
  </w:style>
  <w:style w:type="character" w:customStyle="1" w:styleId="WW8Num25z2">
    <w:name w:val="WW8Num25z2"/>
    <w:rsid w:val="00D43C5D"/>
    <w:rPr>
      <w:rFonts w:ascii="Wingdings" w:hAnsi="Wingdings"/>
    </w:rPr>
  </w:style>
  <w:style w:type="character" w:customStyle="1" w:styleId="WW8Num26z0">
    <w:name w:val="WW8Num26z0"/>
    <w:rsid w:val="00D43C5D"/>
    <w:rPr>
      <w:rFonts w:ascii="Symbol" w:hAnsi="Symbol"/>
    </w:rPr>
  </w:style>
  <w:style w:type="character" w:customStyle="1" w:styleId="WW8Num26z1">
    <w:name w:val="WW8Num26z1"/>
    <w:rsid w:val="00D43C5D"/>
    <w:rPr>
      <w:rFonts w:ascii="Courier New" w:hAnsi="Courier New" w:cs="Courier New"/>
    </w:rPr>
  </w:style>
  <w:style w:type="character" w:customStyle="1" w:styleId="WW8Num26z2">
    <w:name w:val="WW8Num26z2"/>
    <w:rsid w:val="00D43C5D"/>
    <w:rPr>
      <w:rFonts w:ascii="Wingdings" w:hAnsi="Wingdings"/>
    </w:rPr>
  </w:style>
  <w:style w:type="character" w:customStyle="1" w:styleId="WW8Num27z0">
    <w:name w:val="WW8Num27z0"/>
    <w:rsid w:val="00D43C5D"/>
    <w:rPr>
      <w:rFonts w:ascii="Symbol" w:hAnsi="Symbol"/>
    </w:rPr>
  </w:style>
  <w:style w:type="character" w:customStyle="1" w:styleId="WW8Num27z1">
    <w:name w:val="WW8Num27z1"/>
    <w:rsid w:val="00D43C5D"/>
    <w:rPr>
      <w:rFonts w:ascii="Courier New" w:hAnsi="Courier New" w:cs="Courier New"/>
    </w:rPr>
  </w:style>
  <w:style w:type="character" w:customStyle="1" w:styleId="WW8Num27z2">
    <w:name w:val="WW8Num27z2"/>
    <w:rsid w:val="00D43C5D"/>
    <w:rPr>
      <w:rFonts w:ascii="Wingdings" w:hAnsi="Wingdings"/>
    </w:rPr>
  </w:style>
  <w:style w:type="character" w:customStyle="1" w:styleId="WW8Num28z0">
    <w:name w:val="WW8Num28z0"/>
    <w:rsid w:val="00D43C5D"/>
    <w:rPr>
      <w:rFonts w:ascii="Symbol" w:hAnsi="Symbol"/>
    </w:rPr>
  </w:style>
  <w:style w:type="character" w:customStyle="1" w:styleId="WW8Num28z1">
    <w:name w:val="WW8Num28z1"/>
    <w:rsid w:val="00D43C5D"/>
    <w:rPr>
      <w:rFonts w:ascii="Courier New" w:hAnsi="Courier New"/>
    </w:rPr>
  </w:style>
  <w:style w:type="character" w:customStyle="1" w:styleId="WW8Num28z2">
    <w:name w:val="WW8Num28z2"/>
    <w:rsid w:val="00D43C5D"/>
    <w:rPr>
      <w:rFonts w:ascii="Wingdings" w:hAnsi="Wingdings"/>
    </w:rPr>
  </w:style>
  <w:style w:type="character" w:customStyle="1" w:styleId="WW8Num29z0">
    <w:name w:val="WW8Num29z0"/>
    <w:rsid w:val="00D43C5D"/>
    <w:rPr>
      <w:rFonts w:ascii="Symbol" w:hAnsi="Symbol"/>
    </w:rPr>
  </w:style>
  <w:style w:type="character" w:customStyle="1" w:styleId="WW8Num29z1">
    <w:name w:val="WW8Num29z1"/>
    <w:rsid w:val="00D43C5D"/>
    <w:rPr>
      <w:rFonts w:ascii="Courier New" w:hAnsi="Courier New" w:cs="Courier New"/>
    </w:rPr>
  </w:style>
  <w:style w:type="character" w:customStyle="1" w:styleId="WW8Num29z2">
    <w:name w:val="WW8Num29z2"/>
    <w:rsid w:val="00D43C5D"/>
    <w:rPr>
      <w:rFonts w:ascii="Wingdings" w:hAnsi="Wingdings"/>
    </w:rPr>
  </w:style>
  <w:style w:type="character" w:customStyle="1" w:styleId="Internetlink">
    <w:name w:val="Internet link"/>
    <w:rsid w:val="00D43C5D"/>
    <w:rPr>
      <w:rFonts w:ascii="Tahoma" w:hAnsi="Tahoma" w:cs="Tahoma"/>
      <w:color w:val="0000FF"/>
      <w:sz w:val="20"/>
      <w:u w:val="single"/>
    </w:rPr>
  </w:style>
  <w:style w:type="character" w:styleId="Odwoaniedokomentarza">
    <w:name w:val="annotation reference"/>
    <w:basedOn w:val="Domylnaczcionkaakapitu"/>
    <w:rsid w:val="00D43C5D"/>
    <w:rPr>
      <w:sz w:val="16"/>
      <w:szCs w:val="16"/>
    </w:rPr>
  </w:style>
  <w:style w:type="character" w:customStyle="1" w:styleId="Numerstrony1">
    <w:name w:val="Numer strony1"/>
    <w:basedOn w:val="Domylnaczcionkaakapitu"/>
    <w:rsid w:val="00D43C5D"/>
    <w:rPr>
      <w:rFonts w:ascii="Tahoma" w:hAnsi="Tahoma"/>
    </w:rPr>
  </w:style>
  <w:style w:type="character" w:styleId="Uwydatnienie">
    <w:name w:val="Emphasis"/>
    <w:basedOn w:val="Domylnaczcionkaakapitu"/>
    <w:uiPriority w:val="20"/>
    <w:qFormat/>
    <w:rsid w:val="00D43C5D"/>
    <w:rPr>
      <w:i/>
      <w:iCs/>
    </w:rPr>
  </w:style>
  <w:style w:type="character" w:customStyle="1" w:styleId="FootnoteSymbol">
    <w:name w:val="Footnote Symbol"/>
    <w:basedOn w:val="Domylnaczcionkaakapitu"/>
    <w:rsid w:val="00D43C5D"/>
    <w:rPr>
      <w:position w:val="0"/>
      <w:vertAlign w:val="superscript"/>
    </w:rPr>
  </w:style>
  <w:style w:type="character" w:customStyle="1" w:styleId="VisitedInternetLink">
    <w:name w:val="Visited Internet Link"/>
    <w:basedOn w:val="Domylnaczcionkaakapitu"/>
    <w:rsid w:val="00D43C5D"/>
    <w:rPr>
      <w:color w:val="800080"/>
      <w:u w:val="single"/>
    </w:rPr>
  </w:style>
  <w:style w:type="character" w:customStyle="1" w:styleId="NumberingSymbols">
    <w:name w:val="Numbering Symbols"/>
    <w:rsid w:val="00D43C5D"/>
  </w:style>
  <w:style w:type="numbering" w:customStyle="1" w:styleId="WW8Num1">
    <w:name w:val="WW8Num1"/>
    <w:basedOn w:val="Bezlisty"/>
    <w:rsid w:val="00D43C5D"/>
    <w:pPr>
      <w:numPr>
        <w:numId w:val="2"/>
      </w:numPr>
    </w:pPr>
  </w:style>
  <w:style w:type="numbering" w:customStyle="1" w:styleId="WW8Num2">
    <w:name w:val="WW8Num2"/>
    <w:basedOn w:val="Bezlisty"/>
    <w:rsid w:val="00D43C5D"/>
    <w:pPr>
      <w:numPr>
        <w:numId w:val="3"/>
      </w:numPr>
    </w:pPr>
  </w:style>
  <w:style w:type="numbering" w:customStyle="1" w:styleId="WW8Num3">
    <w:name w:val="WW8Num3"/>
    <w:basedOn w:val="Bezlisty"/>
    <w:rsid w:val="00D43C5D"/>
    <w:pPr>
      <w:numPr>
        <w:numId w:val="4"/>
      </w:numPr>
    </w:pPr>
  </w:style>
  <w:style w:type="numbering" w:customStyle="1" w:styleId="WW8Num4">
    <w:name w:val="WW8Num4"/>
    <w:basedOn w:val="Bezlisty"/>
    <w:rsid w:val="00D43C5D"/>
    <w:pPr>
      <w:numPr>
        <w:numId w:val="5"/>
      </w:numPr>
    </w:pPr>
  </w:style>
  <w:style w:type="numbering" w:customStyle="1" w:styleId="WW8Num5">
    <w:name w:val="WW8Num5"/>
    <w:basedOn w:val="Bezlisty"/>
    <w:rsid w:val="00D43C5D"/>
    <w:pPr>
      <w:numPr>
        <w:numId w:val="6"/>
      </w:numPr>
    </w:pPr>
  </w:style>
  <w:style w:type="numbering" w:customStyle="1" w:styleId="WW8Num6">
    <w:name w:val="WW8Num6"/>
    <w:basedOn w:val="Bezlisty"/>
    <w:rsid w:val="00D43C5D"/>
    <w:pPr>
      <w:numPr>
        <w:numId w:val="7"/>
      </w:numPr>
    </w:pPr>
  </w:style>
  <w:style w:type="numbering" w:customStyle="1" w:styleId="WW8Num7">
    <w:name w:val="WW8Num7"/>
    <w:basedOn w:val="Bezlisty"/>
    <w:rsid w:val="00D43C5D"/>
    <w:pPr>
      <w:numPr>
        <w:numId w:val="8"/>
      </w:numPr>
    </w:pPr>
  </w:style>
  <w:style w:type="numbering" w:customStyle="1" w:styleId="WW8Num8">
    <w:name w:val="WW8Num8"/>
    <w:basedOn w:val="Bezlisty"/>
    <w:rsid w:val="00D43C5D"/>
    <w:pPr>
      <w:numPr>
        <w:numId w:val="9"/>
      </w:numPr>
    </w:pPr>
  </w:style>
  <w:style w:type="numbering" w:customStyle="1" w:styleId="WW8Num9">
    <w:name w:val="WW8Num9"/>
    <w:basedOn w:val="Bezlisty"/>
    <w:rsid w:val="00D43C5D"/>
    <w:pPr>
      <w:numPr>
        <w:numId w:val="10"/>
      </w:numPr>
    </w:pPr>
  </w:style>
  <w:style w:type="numbering" w:customStyle="1" w:styleId="WW8Num10">
    <w:name w:val="WW8Num10"/>
    <w:basedOn w:val="Bezlisty"/>
    <w:rsid w:val="00D43C5D"/>
    <w:pPr>
      <w:numPr>
        <w:numId w:val="11"/>
      </w:numPr>
    </w:pPr>
  </w:style>
  <w:style w:type="numbering" w:customStyle="1" w:styleId="WW8Num11">
    <w:name w:val="WW8Num11"/>
    <w:basedOn w:val="Bezlisty"/>
    <w:rsid w:val="00D43C5D"/>
    <w:pPr>
      <w:numPr>
        <w:numId w:val="12"/>
      </w:numPr>
    </w:pPr>
  </w:style>
  <w:style w:type="numbering" w:customStyle="1" w:styleId="WW8Num12">
    <w:name w:val="WW8Num12"/>
    <w:basedOn w:val="Bezlisty"/>
    <w:rsid w:val="00D43C5D"/>
    <w:pPr>
      <w:numPr>
        <w:numId w:val="13"/>
      </w:numPr>
    </w:pPr>
  </w:style>
  <w:style w:type="numbering" w:customStyle="1" w:styleId="WW8Num13">
    <w:name w:val="WW8Num13"/>
    <w:basedOn w:val="Bezlisty"/>
    <w:rsid w:val="00D43C5D"/>
    <w:pPr>
      <w:numPr>
        <w:numId w:val="14"/>
      </w:numPr>
    </w:pPr>
  </w:style>
  <w:style w:type="numbering" w:customStyle="1" w:styleId="WW8Num14">
    <w:name w:val="WW8Num14"/>
    <w:basedOn w:val="Bezlisty"/>
    <w:rsid w:val="00D43C5D"/>
    <w:pPr>
      <w:numPr>
        <w:numId w:val="15"/>
      </w:numPr>
    </w:pPr>
  </w:style>
  <w:style w:type="numbering" w:customStyle="1" w:styleId="WW8Num15">
    <w:name w:val="WW8Num15"/>
    <w:basedOn w:val="Bezlisty"/>
    <w:rsid w:val="00D43C5D"/>
    <w:pPr>
      <w:numPr>
        <w:numId w:val="16"/>
      </w:numPr>
    </w:pPr>
  </w:style>
  <w:style w:type="numbering" w:customStyle="1" w:styleId="WW8Num16">
    <w:name w:val="WW8Num16"/>
    <w:basedOn w:val="Bezlisty"/>
    <w:rsid w:val="00D43C5D"/>
    <w:pPr>
      <w:numPr>
        <w:numId w:val="17"/>
      </w:numPr>
    </w:pPr>
  </w:style>
  <w:style w:type="numbering" w:customStyle="1" w:styleId="WW8Num17">
    <w:name w:val="WW8Num17"/>
    <w:basedOn w:val="Bezlisty"/>
    <w:rsid w:val="00D43C5D"/>
    <w:pPr>
      <w:numPr>
        <w:numId w:val="18"/>
      </w:numPr>
    </w:pPr>
  </w:style>
  <w:style w:type="numbering" w:customStyle="1" w:styleId="WW8Num18">
    <w:name w:val="WW8Num18"/>
    <w:basedOn w:val="Bezlisty"/>
    <w:rsid w:val="00D43C5D"/>
    <w:pPr>
      <w:numPr>
        <w:numId w:val="19"/>
      </w:numPr>
    </w:pPr>
  </w:style>
  <w:style w:type="numbering" w:customStyle="1" w:styleId="WW8Num19">
    <w:name w:val="WW8Num19"/>
    <w:basedOn w:val="Bezlisty"/>
    <w:rsid w:val="00D43C5D"/>
    <w:pPr>
      <w:numPr>
        <w:numId w:val="20"/>
      </w:numPr>
    </w:pPr>
  </w:style>
  <w:style w:type="numbering" w:customStyle="1" w:styleId="WW8Num20">
    <w:name w:val="WW8Num20"/>
    <w:basedOn w:val="Bezlisty"/>
    <w:rsid w:val="00D43C5D"/>
    <w:pPr>
      <w:numPr>
        <w:numId w:val="21"/>
      </w:numPr>
    </w:pPr>
  </w:style>
  <w:style w:type="numbering" w:customStyle="1" w:styleId="WW8Num21">
    <w:name w:val="WW8Num21"/>
    <w:basedOn w:val="Bezlisty"/>
    <w:rsid w:val="00D43C5D"/>
    <w:pPr>
      <w:numPr>
        <w:numId w:val="22"/>
      </w:numPr>
    </w:pPr>
  </w:style>
  <w:style w:type="numbering" w:customStyle="1" w:styleId="WW8Num22">
    <w:name w:val="WW8Num22"/>
    <w:basedOn w:val="Bezlisty"/>
    <w:rsid w:val="00D43C5D"/>
    <w:pPr>
      <w:numPr>
        <w:numId w:val="23"/>
      </w:numPr>
    </w:pPr>
  </w:style>
  <w:style w:type="numbering" w:customStyle="1" w:styleId="WW8Num23">
    <w:name w:val="WW8Num23"/>
    <w:basedOn w:val="Bezlisty"/>
    <w:rsid w:val="00D43C5D"/>
    <w:pPr>
      <w:numPr>
        <w:numId w:val="24"/>
      </w:numPr>
    </w:pPr>
  </w:style>
  <w:style w:type="numbering" w:customStyle="1" w:styleId="WW8Num24">
    <w:name w:val="WW8Num24"/>
    <w:basedOn w:val="Bezlisty"/>
    <w:rsid w:val="00D43C5D"/>
    <w:pPr>
      <w:numPr>
        <w:numId w:val="25"/>
      </w:numPr>
    </w:pPr>
  </w:style>
  <w:style w:type="numbering" w:customStyle="1" w:styleId="WW8Num25">
    <w:name w:val="WW8Num25"/>
    <w:basedOn w:val="Bezlisty"/>
    <w:rsid w:val="00D43C5D"/>
    <w:pPr>
      <w:numPr>
        <w:numId w:val="26"/>
      </w:numPr>
    </w:pPr>
  </w:style>
  <w:style w:type="numbering" w:customStyle="1" w:styleId="WW8Num26">
    <w:name w:val="WW8Num26"/>
    <w:basedOn w:val="Bezlisty"/>
    <w:rsid w:val="00D43C5D"/>
    <w:pPr>
      <w:numPr>
        <w:numId w:val="27"/>
      </w:numPr>
    </w:pPr>
  </w:style>
  <w:style w:type="numbering" w:customStyle="1" w:styleId="WW8Num27">
    <w:name w:val="WW8Num27"/>
    <w:basedOn w:val="Bezlisty"/>
    <w:rsid w:val="00D43C5D"/>
    <w:pPr>
      <w:numPr>
        <w:numId w:val="28"/>
      </w:numPr>
    </w:pPr>
  </w:style>
  <w:style w:type="numbering" w:customStyle="1" w:styleId="WW8Num28">
    <w:name w:val="WW8Num28"/>
    <w:basedOn w:val="Bezlisty"/>
    <w:rsid w:val="00D43C5D"/>
    <w:pPr>
      <w:numPr>
        <w:numId w:val="29"/>
      </w:numPr>
    </w:pPr>
  </w:style>
  <w:style w:type="numbering" w:customStyle="1" w:styleId="WW8Num29">
    <w:name w:val="WW8Num29"/>
    <w:basedOn w:val="Bezlisty"/>
    <w:rsid w:val="00D43C5D"/>
    <w:pPr>
      <w:numPr>
        <w:numId w:val="30"/>
      </w:numPr>
    </w:pPr>
  </w:style>
  <w:style w:type="paragraph" w:styleId="Nagwek">
    <w:name w:val="header"/>
    <w:basedOn w:val="Normalny"/>
    <w:link w:val="NagwekZnak"/>
    <w:uiPriority w:val="99"/>
    <w:unhideWhenUsed/>
    <w:rsid w:val="00D43C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3C5D"/>
  </w:style>
  <w:style w:type="paragraph" w:styleId="Stopka">
    <w:name w:val="footer"/>
    <w:basedOn w:val="Normalny"/>
    <w:link w:val="StopkaZnak"/>
    <w:uiPriority w:val="99"/>
    <w:unhideWhenUsed/>
    <w:rsid w:val="00D43C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3C5D"/>
  </w:style>
  <w:style w:type="paragraph" w:styleId="Spistreci1">
    <w:name w:val="toc 1"/>
    <w:basedOn w:val="Normalny"/>
    <w:next w:val="Normalny"/>
    <w:autoRedefine/>
    <w:uiPriority w:val="39"/>
    <w:unhideWhenUsed/>
    <w:rsid w:val="005D109A"/>
    <w:pPr>
      <w:tabs>
        <w:tab w:val="left" w:pos="480"/>
        <w:tab w:val="right" w:leader="dot" w:pos="9059"/>
      </w:tabs>
      <w:spacing w:before="80" w:after="80"/>
    </w:pPr>
    <w:rPr>
      <w:rFonts w:ascii="Calibri" w:hAnsi="Calibri"/>
      <w:b/>
      <w:bCs/>
      <w:caps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8A4D28"/>
    <w:pPr>
      <w:tabs>
        <w:tab w:val="left" w:pos="720"/>
        <w:tab w:val="right" w:leader="dot" w:pos="9059"/>
      </w:tabs>
      <w:spacing w:after="80"/>
      <w:ind w:left="245"/>
    </w:pPr>
    <w:rPr>
      <w:rFonts w:ascii="Calibri" w:hAnsi="Calibri"/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5B1A38"/>
    <w:pPr>
      <w:ind w:left="480"/>
    </w:pPr>
    <w:rPr>
      <w:rFonts w:ascii="Calibri" w:hAnsi="Calibri"/>
      <w:i/>
      <w:iCs/>
      <w:szCs w:val="20"/>
    </w:rPr>
  </w:style>
  <w:style w:type="character" w:styleId="Hipercze">
    <w:name w:val="Hyperlink"/>
    <w:basedOn w:val="Domylnaczcionkaakapitu"/>
    <w:uiPriority w:val="99"/>
    <w:unhideWhenUsed/>
    <w:rsid w:val="005B1A3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C6495"/>
    <w:rPr>
      <w:rFonts w:ascii="Tahoma" w:eastAsia="Times New Roman" w:hAnsi="Tahoma" w:cs="Tahoma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B4F3E"/>
    <w:rPr>
      <w:rFonts w:ascii="Tahoma" w:eastAsia="Times New Roman" w:hAnsi="Tahoma" w:cs="Tahoma"/>
      <w:b/>
      <w:bCs/>
      <w:kern w:val="32"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B4F3E"/>
    <w:rPr>
      <w:rFonts w:ascii="Tahoma" w:eastAsia="Times New Roman" w:hAnsi="Tahoma" w:cs="Tahoma"/>
      <w:b/>
      <w:bCs/>
      <w:kern w:val="32"/>
      <w:sz w:val="2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2F5655"/>
    <w:rPr>
      <w:rFonts w:ascii="Tahoma" w:eastAsia="Times New Roman" w:hAnsi="Tahoma" w:cs="Tahoma"/>
      <w:b/>
      <w:bCs/>
      <w:kern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6495"/>
    <w:rPr>
      <w:rFonts w:ascii="Calibri" w:eastAsia="Times New Roman" w:hAnsi="Calibri" w:cs="Times New Roman"/>
      <w:b/>
      <w:bCs/>
      <w:i/>
      <w:iCs/>
      <w:kern w:val="3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6495"/>
    <w:rPr>
      <w:rFonts w:ascii="Calibri" w:eastAsia="Times New Roman" w:hAnsi="Calibri" w:cs="Times New Roman"/>
      <w:b/>
      <w:bCs/>
      <w:kern w:val="3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6495"/>
    <w:rPr>
      <w:rFonts w:ascii="Calibri" w:eastAsia="Times New Roman" w:hAnsi="Calibri" w:cs="Times New Roman"/>
      <w:kern w:val="3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6495"/>
    <w:rPr>
      <w:rFonts w:ascii="Calibri" w:eastAsia="Times New Roman" w:hAnsi="Calibri" w:cs="Times New Roman"/>
      <w:i/>
      <w:iCs/>
      <w:kern w:val="3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6495"/>
    <w:rPr>
      <w:rFonts w:ascii="Cambria" w:eastAsia="Times New Roman" w:hAnsi="Cambria" w:cs="Times New Roman"/>
      <w:kern w:val="3"/>
      <w:sz w:val="22"/>
      <w:szCs w:val="22"/>
    </w:rPr>
  </w:style>
  <w:style w:type="numbering" w:customStyle="1" w:styleId="Styl1">
    <w:name w:val="Styl1"/>
    <w:uiPriority w:val="99"/>
    <w:rsid w:val="00AC6495"/>
    <w:pPr>
      <w:numPr>
        <w:numId w:val="32"/>
      </w:numPr>
    </w:pPr>
  </w:style>
  <w:style w:type="paragraph" w:styleId="Spistreci4">
    <w:name w:val="toc 4"/>
    <w:basedOn w:val="Normalny"/>
    <w:next w:val="Normalny"/>
    <w:autoRedefine/>
    <w:uiPriority w:val="39"/>
    <w:unhideWhenUsed/>
    <w:rsid w:val="00E8683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E8683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E8683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E8683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E8683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E8683B"/>
    <w:pPr>
      <w:ind w:left="1920"/>
    </w:pPr>
    <w:rPr>
      <w:rFonts w:ascii="Calibri" w:hAnsi="Calibr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1CF6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1CF6"/>
    <w:rPr>
      <w:kern w:val="3"/>
      <w:sz w:val="24"/>
      <w:szCs w:val="24"/>
    </w:rPr>
  </w:style>
  <w:style w:type="character" w:styleId="Pogrubienie">
    <w:name w:val="Strong"/>
    <w:uiPriority w:val="22"/>
    <w:qFormat/>
    <w:rsid w:val="00551CF6"/>
    <w:rPr>
      <w:b/>
      <w:bCs/>
    </w:rPr>
  </w:style>
  <w:style w:type="table" w:styleId="Tabela-Siatka">
    <w:name w:val="Table Grid"/>
    <w:basedOn w:val="Standardowy"/>
    <w:uiPriority w:val="99"/>
    <w:rsid w:val="00546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3DE8"/>
    <w:pPr>
      <w:ind w:left="720"/>
      <w:contextualSpacing/>
    </w:pPr>
  </w:style>
  <w:style w:type="character" w:customStyle="1" w:styleId="StandardZnak">
    <w:name w:val="Standard Znak"/>
    <w:basedOn w:val="Domylnaczcionkaakapitu"/>
    <w:link w:val="Standard"/>
    <w:rsid w:val="000B4F3E"/>
    <w:rPr>
      <w:rFonts w:ascii="Tahoma" w:eastAsia="Times New Roman" w:hAnsi="Tahoma" w:cs="Times New Roman"/>
      <w:kern w:val="3"/>
      <w:szCs w:val="24"/>
    </w:rPr>
  </w:style>
  <w:style w:type="paragraph" w:styleId="NormalnyWeb">
    <w:name w:val="Normal (Web)"/>
    <w:basedOn w:val="Normalny"/>
    <w:uiPriority w:val="99"/>
    <w:semiHidden/>
    <w:unhideWhenUsed/>
    <w:rsid w:val="005028B1"/>
    <w:pPr>
      <w:widowControl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val="en-US" w:eastAsia="en-US"/>
    </w:rPr>
  </w:style>
  <w:style w:type="character" w:customStyle="1" w:styleId="nh-number">
    <w:name w:val="nh-number"/>
    <w:basedOn w:val="Domylnaczcionkaakapitu"/>
    <w:rsid w:val="004A127F"/>
  </w:style>
  <w:style w:type="table" w:styleId="Siatkatabelijasna">
    <w:name w:val="Grid Table Light"/>
    <w:basedOn w:val="Standardowy"/>
    <w:uiPriority w:val="40"/>
    <w:rsid w:val="000822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EA5B2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A5B2F"/>
    <w:rPr>
      <w:rFonts w:ascii="Tahoma" w:hAnsi="Tahoma" w:cs="Tahoma"/>
      <w:kern w:val="3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A5B2F"/>
    <w:pPr>
      <w:widowControl/>
      <w:suppressAutoHyphens w:val="0"/>
      <w:autoSpaceDN/>
      <w:spacing w:after="0" w:line="240" w:lineRule="auto"/>
      <w:jc w:val="left"/>
      <w:textAlignment w:val="auto"/>
    </w:pPr>
    <w:rPr>
      <w:rFonts w:ascii="Times New Roman" w:eastAsia="Times New Roman" w:hAnsi="Times New Roman" w:cs="Times New Roman"/>
      <w:kern w:val="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5B2F"/>
    <w:rPr>
      <w:rFonts w:ascii="Times New Roman" w:eastAsia="Times New Roman" w:hAnsi="Times New Roman" w:cs="Times New Roman"/>
      <w:lang w:eastAsia="en-GB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basedOn w:val="Domylnaczcionkaakapitu"/>
    <w:uiPriority w:val="99"/>
    <w:unhideWhenUsed/>
    <w:rsid w:val="00EA5B2F"/>
    <w:rPr>
      <w:vertAlign w:val="superscript"/>
    </w:rPr>
  </w:style>
  <w:style w:type="character" w:customStyle="1" w:styleId="markedcontent">
    <w:name w:val="markedcontent"/>
    <w:basedOn w:val="Domylnaczcionkaakapitu"/>
    <w:rsid w:val="00EA5B2F"/>
  </w:style>
  <w:style w:type="paragraph" w:customStyle="1" w:styleId="Normalny1">
    <w:name w:val="Normalny1"/>
    <w:rsid w:val="00EA5B2F"/>
    <w:pPr>
      <w:spacing w:line="276" w:lineRule="auto"/>
      <w:contextualSpacing/>
    </w:pPr>
    <w:rPr>
      <w:rFonts w:ascii="Arial" w:eastAsia="Arial" w:hAnsi="Arial" w:cs="Arial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EA5B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5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D46B065D84247DBBB614E7CBC5643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BE4803-065C-435D-A13A-42397F68D8F3}"/>
      </w:docPartPr>
      <w:docPartBody>
        <w:p w:rsidR="0006513B" w:rsidRDefault="0006513B" w:rsidP="0006513B">
          <w:pPr>
            <w:pStyle w:val="1D46B065D84247DBBB614E7CBC5643C72"/>
          </w:pPr>
          <w:r>
            <w:rPr>
              <w:rFonts w:ascii="Times New Roman" w:eastAsia="Calibri" w:hAnsi="Times New Roman" w:cs="Times New Roman"/>
              <w:b/>
              <w:szCs w:val="20"/>
              <w:lang w:eastAsia="en-US"/>
            </w:rPr>
            <w:t>Wybierz usługę EDIH CyberSec</w:t>
          </w:r>
        </w:p>
      </w:docPartBody>
    </w:docPart>
    <w:docPart>
      <w:docPartPr>
        <w:name w:val="0B8DF721452B4DB386E126D04C6C3E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B6254D-B26B-49FA-9BC8-9DD4DDFE5CD2}"/>
      </w:docPartPr>
      <w:docPartBody>
        <w:p w:rsidR="0006513B" w:rsidRDefault="0006513B" w:rsidP="0006513B">
          <w:pPr>
            <w:pStyle w:val="0B8DF721452B4DB386E126D04C6C3EFE1"/>
          </w:pPr>
          <w:r>
            <w:rPr>
              <w:rFonts w:ascii="Times New Roman" w:eastAsia="Calibri" w:hAnsi="Times New Roman" w:cs="Times New Roman"/>
              <w:b/>
              <w:szCs w:val="20"/>
              <w:lang w:eastAsia="en-US"/>
            </w:rPr>
            <w:t>Wybierz usługę EDIH CyberSec</w:t>
          </w:r>
        </w:p>
      </w:docPartBody>
    </w:docPart>
    <w:docPart>
      <w:docPartPr>
        <w:name w:val="FD14D52ED28B4C3EA9EE0943FD3CED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614F05-827B-4D3A-BA85-AF65D63CC9E6}"/>
      </w:docPartPr>
      <w:docPartBody>
        <w:p w:rsidR="0006513B" w:rsidRDefault="0006513B" w:rsidP="0006513B">
          <w:pPr>
            <w:pStyle w:val="FD14D52ED28B4C3EA9EE0943FD3CEDE4"/>
          </w:pPr>
          <w:r>
            <w:rPr>
              <w:rFonts w:ascii="Times New Roman" w:eastAsia="Calibri" w:hAnsi="Times New Roman" w:cs="Times New Roman"/>
              <w:b/>
              <w:szCs w:val="20"/>
              <w:lang w:eastAsia="en-US"/>
            </w:rPr>
            <w:t>Wybierz usługę EDIH CyberSec</w:t>
          </w:r>
        </w:p>
      </w:docPartBody>
    </w:docPart>
    <w:docPart>
      <w:docPartPr>
        <w:name w:val="8417B32CB6EA4E6F90E4EB30C47424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B30470-5D97-4C94-9269-DC77260B75B5}"/>
      </w:docPartPr>
      <w:docPartBody>
        <w:p w:rsidR="0006513B" w:rsidRDefault="0006513B" w:rsidP="0006513B">
          <w:pPr>
            <w:pStyle w:val="8417B32CB6EA4E6F90E4EB30C47424A1"/>
          </w:pPr>
          <w:r>
            <w:rPr>
              <w:rFonts w:ascii="Times New Roman" w:eastAsia="Calibri" w:hAnsi="Times New Roman" w:cs="Times New Roman"/>
              <w:b/>
              <w:szCs w:val="20"/>
              <w:lang w:eastAsia="en-US"/>
            </w:rPr>
            <w:t>Wybierz usługę EDIH CyberSec</w:t>
          </w:r>
        </w:p>
      </w:docPartBody>
    </w:docPart>
    <w:docPart>
      <w:docPartPr>
        <w:name w:val="37EB4A95E6C44BD491F786D10A4DE2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B94ED7-E098-44AE-961F-123C3432F5D4}"/>
      </w:docPartPr>
      <w:docPartBody>
        <w:p w:rsidR="0006513B" w:rsidRDefault="0006513B" w:rsidP="0006513B">
          <w:pPr>
            <w:pStyle w:val="37EB4A95E6C44BD491F786D10A4DE240"/>
          </w:pPr>
          <w:r>
            <w:rPr>
              <w:rFonts w:ascii="Times New Roman" w:eastAsia="Calibri" w:hAnsi="Times New Roman" w:cs="Times New Roman"/>
              <w:b/>
              <w:szCs w:val="20"/>
              <w:lang w:eastAsia="en-US"/>
            </w:rPr>
            <w:t>Wybierz usługę EDIH CyberSec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charset w:val="EE"/>
    <w:family w:val="auto"/>
    <w:pitch w:val="variable"/>
    <w:sig w:usb0="00008007" w:usb1="00000000" w:usb2="00000000" w:usb3="00000000" w:csb0="00000093" w:csb1="00000000"/>
  </w:font>
  <w:font w:name="Nimbus Roman No9 L">
    <w:altName w:val="Times New Roman"/>
    <w:charset w:val="01"/>
    <w:family w:val="roman"/>
    <w:pitch w:val="default"/>
  </w:font>
  <w:font w:name="DejaVu Sans">
    <w:altName w:val="Times New Roman"/>
    <w:charset w:val="EE"/>
    <w:family w:val="swiss"/>
    <w:pitch w:val="default"/>
    <w:sig w:usb0="E7006EFF" w:usb1="D200FDFF" w:usb2="0A246029" w:usb3="0400200C" w:csb0="600001FF" w:csb1="DFFF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 Sans L">
    <w:altName w:val="Malgun Gothic Semilight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oppins ExtraBold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CE"/>
    <w:rsid w:val="0006513B"/>
    <w:rsid w:val="00271FAB"/>
    <w:rsid w:val="00297BFD"/>
    <w:rsid w:val="002B3F61"/>
    <w:rsid w:val="00306FC8"/>
    <w:rsid w:val="003F0DF3"/>
    <w:rsid w:val="00451BBD"/>
    <w:rsid w:val="005147DB"/>
    <w:rsid w:val="006B787B"/>
    <w:rsid w:val="009C431F"/>
    <w:rsid w:val="00C70DAD"/>
    <w:rsid w:val="00D77D2E"/>
    <w:rsid w:val="00E05ECE"/>
    <w:rsid w:val="00E1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6513B"/>
    <w:rPr>
      <w:color w:val="808080"/>
    </w:rPr>
  </w:style>
  <w:style w:type="paragraph" w:customStyle="1" w:styleId="1D46B065D84247DBBB614E7CBC5643C72">
    <w:name w:val="1D46B065D84247DBBB614E7CBC5643C72"/>
    <w:rsid w:val="0006513B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ahoma" w:eastAsia="DejaVu Sans" w:hAnsi="Tahoma" w:cs="Tahoma"/>
      <w:kern w:val="3"/>
      <w:sz w:val="20"/>
      <w:szCs w:val="24"/>
      <w:lang w:val="pl-PL" w:eastAsia="pl-PL"/>
    </w:rPr>
  </w:style>
  <w:style w:type="paragraph" w:customStyle="1" w:styleId="0B8DF721452B4DB386E126D04C6C3EFE1">
    <w:name w:val="0B8DF721452B4DB386E126D04C6C3EFE1"/>
    <w:rsid w:val="0006513B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ahoma" w:eastAsia="DejaVu Sans" w:hAnsi="Tahoma" w:cs="Tahoma"/>
      <w:kern w:val="3"/>
      <w:sz w:val="20"/>
      <w:szCs w:val="24"/>
      <w:lang w:val="pl-PL" w:eastAsia="pl-PL"/>
    </w:rPr>
  </w:style>
  <w:style w:type="paragraph" w:customStyle="1" w:styleId="FD14D52ED28B4C3EA9EE0943FD3CEDE4">
    <w:name w:val="FD14D52ED28B4C3EA9EE0943FD3CEDE4"/>
    <w:rsid w:val="0006513B"/>
    <w:rPr>
      <w:kern w:val="2"/>
      <w:lang w:val="pl-PL" w:eastAsia="pl-PL"/>
      <w14:ligatures w14:val="standardContextual"/>
    </w:rPr>
  </w:style>
  <w:style w:type="paragraph" w:customStyle="1" w:styleId="8417B32CB6EA4E6F90E4EB30C47424A1">
    <w:name w:val="8417B32CB6EA4E6F90E4EB30C47424A1"/>
    <w:rsid w:val="0006513B"/>
    <w:rPr>
      <w:kern w:val="2"/>
      <w:lang w:val="pl-PL" w:eastAsia="pl-PL"/>
      <w14:ligatures w14:val="standardContextual"/>
    </w:rPr>
  </w:style>
  <w:style w:type="paragraph" w:customStyle="1" w:styleId="37EB4A95E6C44BD491F786D10A4DE240">
    <w:name w:val="37EB4A95E6C44BD491F786D10A4DE240"/>
    <w:rsid w:val="0006513B"/>
    <w:rPr>
      <w:kern w:val="2"/>
      <w:lang w:val="pl-PL" w:eastAsia="pl-P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Cyber-sec-2024">
      <a:dk1>
        <a:srgbClr val="000000"/>
      </a:dk1>
      <a:lt1>
        <a:srgbClr val="FFFFFF"/>
      </a:lt1>
      <a:dk2>
        <a:srgbClr val="080C43"/>
      </a:dk2>
      <a:lt2>
        <a:srgbClr val="E7E6E6"/>
      </a:lt2>
      <a:accent1>
        <a:srgbClr val="F55C15"/>
      </a:accent1>
      <a:accent2>
        <a:srgbClr val="1B1D63"/>
      </a:accent2>
      <a:accent3>
        <a:srgbClr val="74CDFD"/>
      </a:accent3>
      <a:accent4>
        <a:srgbClr val="22D9F1"/>
      </a:accent4>
      <a:accent5>
        <a:srgbClr val="F55C15"/>
      </a:accent5>
      <a:accent6>
        <a:srgbClr val="FBA611"/>
      </a:accent6>
      <a:hlink>
        <a:srgbClr val="7AE8F6"/>
      </a:hlink>
      <a:folHlink>
        <a:srgbClr val="087381"/>
      </a:folHlink>
    </a:clrScheme>
    <a:fontScheme name="Cyber-sec-2024">
      <a:majorFont>
        <a:latin typeface="Poppins ExtraBold"/>
        <a:ea typeface=""/>
        <a:cs typeface=""/>
      </a:majorFont>
      <a:minorFont>
        <a:latin typeface="Poppi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1D68-C912-4BB4-82F7-5A03B8D4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Samp</dc:creator>
  <cp:keywords/>
  <dc:description/>
  <cp:lastModifiedBy>Lidia Samp</cp:lastModifiedBy>
  <cp:revision>2</cp:revision>
  <dcterms:created xsi:type="dcterms:W3CDTF">2025-01-09T15:13:00Z</dcterms:created>
  <dcterms:modified xsi:type="dcterms:W3CDTF">2025-01-09T15:13:00Z</dcterms:modified>
</cp:coreProperties>
</file>